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仿宋" w:hAnsi="仿宋" w:eastAsia="仿宋"/>
          <w:b/>
          <w:sz w:val="32"/>
          <w:szCs w:val="36"/>
          <w:lang w:eastAsia="zh-CN"/>
        </w:rPr>
      </w:pPr>
      <w:r>
        <w:rPr>
          <w:rFonts w:hint="eastAsia" w:ascii="仿宋" w:hAnsi="仿宋" w:eastAsia="仿宋"/>
          <w:b/>
          <w:sz w:val="32"/>
          <w:szCs w:val="36"/>
        </w:rPr>
        <w:t>附件</w:t>
      </w:r>
      <w:r>
        <w:rPr>
          <w:rFonts w:hint="eastAsia" w:ascii="仿宋" w:hAnsi="仿宋" w:eastAsia="仿宋"/>
          <w:b/>
          <w:sz w:val="32"/>
          <w:szCs w:val="36"/>
          <w:lang w:val="en-US" w:eastAsia="zh-CN"/>
        </w:rPr>
        <w:t>3</w:t>
      </w:r>
    </w:p>
    <w:p>
      <w:pPr>
        <w:snapToGrid w:val="0"/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2023年度</w:t>
      </w:r>
      <w:r>
        <w:rPr>
          <w:rFonts w:hint="eastAsia" w:ascii="黑体" w:eastAsia="黑体"/>
          <w:sz w:val="36"/>
          <w:szCs w:val="36"/>
        </w:rPr>
        <w:t>河南省交通运输科学技术进步奖推荐项目汇总表</w:t>
      </w:r>
    </w:p>
    <w:p>
      <w:pPr>
        <w:rPr>
          <w:rFonts w:asci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</w:rPr>
        <w:t>推荐单位（盖章）：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       </w:t>
      </w:r>
      <w:r>
        <w:rPr>
          <w:rFonts w:hint="eastAsia" w:ascii="宋体" w:hAnsi="宋体"/>
          <w:snapToGrid w:val="0"/>
          <w:kern w:val="0"/>
          <w:sz w:val="28"/>
          <w:szCs w:val="28"/>
        </w:rPr>
        <w:t xml:space="preserve">      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     </w:t>
      </w:r>
      <w:r>
        <w:rPr>
          <w:rFonts w:hint="eastAsia" w:ascii="宋体" w:hAnsi="宋体"/>
          <w:snapToGrid w:val="0"/>
          <w:kern w:val="0"/>
          <w:sz w:val="28"/>
          <w:szCs w:val="28"/>
        </w:rPr>
        <w:t>推荐单位联系人：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        </w:t>
      </w:r>
      <w:r>
        <w:rPr>
          <w:rFonts w:hint="eastAsia" w:ascii="宋体" w:hAnsi="宋体"/>
          <w:snapToGrid w:val="0"/>
          <w:kern w:val="0"/>
          <w:sz w:val="28"/>
          <w:szCs w:val="28"/>
        </w:rPr>
        <w:t>联系电话：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        </w:t>
      </w:r>
      <w:r>
        <w:rPr>
          <w:rFonts w:hint="eastAsia" w:ascii="宋体" w:hAnsi="宋体"/>
          <w:snapToGrid w:val="0"/>
          <w:kern w:val="0"/>
          <w:sz w:val="28"/>
          <w:szCs w:val="28"/>
        </w:rPr>
        <w:t>填报时间：</w:t>
      </w:r>
    </w:p>
    <w:tbl>
      <w:tblPr>
        <w:tblStyle w:val="4"/>
        <w:tblW w:w="142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4865"/>
        <w:gridCol w:w="1050"/>
        <w:gridCol w:w="1050"/>
        <w:gridCol w:w="3150"/>
        <w:gridCol w:w="1155"/>
        <w:gridCol w:w="24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项目名称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项目类别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推荐等级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第一完成单位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第一完成人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</w:tbl>
    <w:p>
      <w:r>
        <w:rPr>
          <w:rFonts w:hint="eastAsia"/>
        </w:rPr>
        <w:t>注：“序号”为推荐单位对推荐项目的排序，应按照特、一、二、三等奖顺序排序；“项目类别”为技术开发类或软科学类；“推荐等级”为推荐单位对项目推荐申报的奖励等级，分为特等奖、一等奖、二等奖和三等奖。</w:t>
      </w:r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ZDJiNTc1YTRhYTVhNzkwODNhOWE2OTk1YjY0ZDYifQ=="/>
  </w:docVars>
  <w:rsids>
    <w:rsidRoot w:val="00744852"/>
    <w:rsid w:val="000F16E8"/>
    <w:rsid w:val="00174C29"/>
    <w:rsid w:val="002015CE"/>
    <w:rsid w:val="004C5672"/>
    <w:rsid w:val="005D2B7A"/>
    <w:rsid w:val="00744852"/>
    <w:rsid w:val="007911D3"/>
    <w:rsid w:val="007A6BF6"/>
    <w:rsid w:val="0083395C"/>
    <w:rsid w:val="008B2907"/>
    <w:rsid w:val="009A2B32"/>
    <w:rsid w:val="452559A0"/>
    <w:rsid w:val="4AE3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177</Words>
  <Characters>177</Characters>
  <Lines>2</Lines>
  <Paragraphs>1</Paragraphs>
  <TotalTime>0</TotalTime>
  <ScaleCrop>false</ScaleCrop>
  <LinksUpToDate>false</LinksUpToDate>
  <CharactersWithSpaces>215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2020-10-12T08:59:00Z</dcterms:created>
  <dc:creator>user</dc:creator>
  <cp:lastModifiedBy>踏雪寻梅</cp:lastModifiedBy>
  <dcterms:modified xsi:type="dcterms:W3CDTF">2023-06-19T09:15:03Z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6C915EEC9319437794CE247C47294340</vt:lpwstr>
  </property>
</Properties>
</file>