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pacing w:line="360" w:lineRule="auto"/>
        <w:jc w:val="left"/>
        <w:rPr>
          <w:rFonts w:hint="eastAsia" w:ascii="仿宋_GB2312" w:eastAsia="仿宋_GB2312"/>
          <w:snapToGrid w:val="0"/>
          <w:spacing w:val="-10"/>
          <w:kern w:val="0"/>
          <w:sz w:val="32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2"/>
        </w:rPr>
        <w:t>附件1</w:t>
      </w:r>
    </w:p>
    <w:p>
      <w:pPr>
        <w:widowControl/>
        <w:overflowPunct w:val="0"/>
        <w:adjustRightInd w:val="0"/>
        <w:spacing w:line="360" w:lineRule="auto"/>
        <w:ind w:left="0" w:leftChars="0"/>
        <w:jc w:val="both"/>
        <w:rPr>
          <w:rFonts w:hint="eastAsia"/>
          <w:bCs/>
          <w:kern w:val="0"/>
          <w:sz w:val="52"/>
          <w:lang w:val="en-US" w:eastAsia="zh-CN"/>
        </w:rPr>
      </w:pPr>
    </w:p>
    <w:p>
      <w:pPr>
        <w:widowControl/>
        <w:overflowPunct w:val="0"/>
        <w:adjustRightInd w:val="0"/>
        <w:spacing w:line="360" w:lineRule="auto"/>
        <w:ind w:left="0" w:leftChars="0" w:right="918" w:rightChars="437"/>
        <w:jc w:val="both"/>
        <w:rPr>
          <w:rFonts w:hint="default"/>
          <w:bCs/>
          <w:kern w:val="0"/>
          <w:sz w:val="52"/>
          <w:lang w:val="en-US" w:eastAsia="zh-CN"/>
        </w:rPr>
      </w:pPr>
      <w:r>
        <w:rPr>
          <w:rFonts w:hint="eastAsia"/>
          <w:bCs/>
          <w:kern w:val="0"/>
          <w:sz w:val="52"/>
          <w:lang w:val="en-US" w:eastAsia="zh-CN"/>
        </w:rPr>
        <w:t xml:space="preserve">中  </w:t>
      </w:r>
      <w:bookmarkStart w:id="0" w:name="_GoBack"/>
      <w:bookmarkEnd w:id="0"/>
      <w:r>
        <w:rPr>
          <w:rFonts w:hint="eastAsia"/>
          <w:bCs/>
          <w:kern w:val="0"/>
          <w:sz w:val="52"/>
          <w:lang w:val="en-US" w:eastAsia="zh-CN"/>
        </w:rPr>
        <w:t xml:space="preserve"> 国   公   路    学   会</w:t>
      </w:r>
    </w:p>
    <w:p>
      <w:pPr>
        <w:widowControl/>
        <w:overflowPunct w:val="0"/>
        <w:adjustRightInd w:val="0"/>
        <w:spacing w:line="360" w:lineRule="auto"/>
        <w:ind w:left="0" w:leftChars="0"/>
        <w:jc w:val="left"/>
        <w:rPr>
          <w:rFonts w:hint="eastAsia"/>
          <w:bCs/>
          <w:kern w:val="0"/>
          <w:sz w:val="52"/>
        </w:rPr>
      </w:pPr>
      <w:r>
        <w:rPr>
          <w:rFonts w:hint="eastAsia"/>
          <w:bCs/>
          <w:spacing w:val="593"/>
          <w:kern w:val="0"/>
          <w:sz w:val="52"/>
          <w:fitText w:val="7350" w:id="896154177"/>
        </w:rPr>
        <w:t>青年科技</w:t>
      </w:r>
      <w:r>
        <w:rPr>
          <w:rFonts w:hint="eastAsia"/>
          <w:bCs/>
          <w:spacing w:val="3"/>
          <w:kern w:val="0"/>
          <w:sz w:val="52"/>
          <w:fitText w:val="7350" w:id="896154177"/>
        </w:rPr>
        <w:t>奖</w:t>
      </w:r>
    </w:p>
    <w:p>
      <w:pPr>
        <w:widowControl/>
        <w:overflowPunct w:val="0"/>
        <w:adjustRightInd w:val="0"/>
        <w:spacing w:line="360" w:lineRule="auto"/>
        <w:jc w:val="center"/>
        <w:rPr>
          <w:rFonts w:hint="eastAsia"/>
          <w:bCs/>
          <w:kern w:val="0"/>
          <w:sz w:val="52"/>
        </w:rPr>
      </w:pPr>
    </w:p>
    <w:p>
      <w:pPr>
        <w:widowControl/>
        <w:overflowPunct w:val="0"/>
        <w:adjustRightInd w:val="0"/>
        <w:spacing w:line="360" w:lineRule="auto"/>
        <w:jc w:val="center"/>
        <w:rPr>
          <w:rFonts w:hint="eastAsia"/>
          <w:bCs/>
          <w:kern w:val="0"/>
          <w:sz w:val="52"/>
        </w:rPr>
      </w:pP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推  荐  表</w:t>
      </w: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tbl>
      <w:tblPr>
        <w:tblStyle w:val="3"/>
        <w:tblW w:w="0" w:type="auto"/>
        <w:tblInd w:w="10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sz w:val="30"/>
              </w:rPr>
              <w:t>推荐单位：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sz w:val="30"/>
              </w:rPr>
              <w:t>人选姓名：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-5715</wp:posOffset>
                      </wp:positionV>
                      <wp:extent cx="2743200" cy="0"/>
                      <wp:effectExtent l="0" t="6350" r="0" b="63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pt;margin-top:-0.45pt;height:0pt;width:216pt;z-index:251659264;mso-width-relative:page;mso-height-relative:page;" o:connectortype="straight" filled="f" stroked="t" coordsize="21600,21600" o:gfxdata="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DxBJ1AAAAAYBAAAPAAAAAAAAAAEAIAAAACIAAABkcnMvZG93bnJldi54bWxQ&#10;SwECFAAUAAAACACHTuJANtWMdPsBAADtAwAADgAAAAAAAAABACAAAAAjAQAAZHJzL2Uyb0RvYy54&#10;bWxQSwUGAAAAAAYABgBZAQAAkAUAAAAA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1069975</wp:posOffset>
                      </wp:positionV>
                      <wp:extent cx="2736850" cy="6350"/>
                      <wp:effectExtent l="0" t="6350" r="6350" b="635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6850" cy="635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4.1pt;margin-top:84.25pt;height:0.5pt;width:215.5pt;z-index:251661312;mso-width-relative:page;mso-height-relative:page;" o:connectortype="straight" filled="f" stroked="t" coordsize="21600,21600" o:gfxdata="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2g7DnWAAAACgEAAA8AAAAAAAAAAQAgAAAAIgAAAGRycy9k&#10;b3ducmV2LnhtbFBLAQIUABQAAAAIAIdO4kAXClWRBAIAAPoDAAAOAAAAAAAAAAEAIAAAACUBAABk&#10;cnMvZTJvRG9jLnhtbFBLBQYAAAAABgAGAFkBAACbBQAAAAA=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536575</wp:posOffset>
                      </wp:positionV>
                      <wp:extent cx="2736850" cy="6350"/>
                      <wp:effectExtent l="0" t="6350" r="6350" b="63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6850" cy="635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4.35pt;margin-top:42.25pt;height:0.5pt;width:215.5pt;z-index:251660288;mso-width-relative:page;mso-height-relative:page;" o:connectortype="straight" filled="f" stroked="t" coordsize="21600,21600" o:gfxdata="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NxLIzXAAAACAEAAA8AAAAAAAAAAQAgAAAAIgAAAGRycy9k&#10;b3ducmV2LnhtbFBLAQIUABQAAAAIAIdO4kDGbJMYAwIAAPoDAAAOAAAAAAAAAAEAIAAAACYBAABk&#10;cnMvZTJvRG9jLnhtbFBLBQYAAAAABgAGAFkBAACbBQAAAAA=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sz w:val="30"/>
              </w:rPr>
              <w:t>工作单位：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rPr>
          <w:rFonts w:hint="eastAsia"/>
          <w:sz w:val="30"/>
          <w:u w:val="single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widowControl/>
        <w:overflowPunct w:val="0"/>
        <w:adjustRightInd w:val="0"/>
        <w:spacing w:line="360" w:lineRule="auto"/>
        <w:jc w:val="center"/>
        <w:rPr>
          <w:rFonts w:hint="eastAsia" w:ascii="小标宋" w:eastAsia="小标宋"/>
          <w:b/>
          <w:sz w:val="44"/>
        </w:rPr>
      </w:pPr>
      <w:r>
        <w:rPr>
          <w:rFonts w:hint="eastAsia"/>
          <w:b/>
          <w:bCs/>
          <w:sz w:val="32"/>
        </w:rPr>
        <w:t>中国公路</w:t>
      </w:r>
      <w:r>
        <w:rPr>
          <w:rFonts w:hint="eastAsia"/>
          <w:b/>
          <w:bCs/>
          <w:sz w:val="32"/>
          <w:lang w:val="en-US" w:eastAsia="zh-CN"/>
        </w:rPr>
        <w:t>学会</w:t>
      </w:r>
      <w:r>
        <w:rPr>
          <w:rFonts w:hint="eastAsia"/>
          <w:b/>
          <w:bCs/>
          <w:sz w:val="32"/>
        </w:rPr>
        <w:t>青年科技奖评审委员会  制</w:t>
      </w:r>
      <w:r>
        <w:rPr>
          <w:rFonts w:eastAsia="仿宋_GB2312"/>
          <w:b/>
          <w:sz w:val="44"/>
        </w:rPr>
        <w:br w:type="page"/>
      </w:r>
      <w:r>
        <w:rPr>
          <w:rFonts w:hint="eastAsia" w:ascii="小标宋" w:eastAsia="小标宋"/>
          <w:b/>
          <w:sz w:val="44"/>
        </w:rPr>
        <w:t>填  表  说  明</w:t>
      </w:r>
    </w:p>
    <w:p>
      <w:pPr>
        <w:spacing w:line="300" w:lineRule="exact"/>
        <w:jc w:val="center"/>
        <w:rPr>
          <w:rFonts w:hint="eastAsia" w:eastAsia="仿宋_GB2312"/>
          <w:sz w:val="28"/>
        </w:rPr>
      </w:pPr>
    </w:p>
    <w:p>
      <w:pPr>
        <w:spacing w:line="360" w:lineRule="exact"/>
        <w:ind w:left="210" w:hanging="21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1.社会职务：指担任省级以上人大代表、政协委员、党代会代表及以上职务；</w:t>
      </w:r>
    </w:p>
    <w:p>
      <w:pPr>
        <w:spacing w:line="360" w:lineRule="exact"/>
        <w:ind w:left="210" w:hanging="21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2.简历：从大学开始填写，大学期间须填写所学专业及所在院、系；</w:t>
      </w:r>
    </w:p>
    <w:p>
      <w:pPr>
        <w:spacing w:line="360" w:lineRule="exact"/>
        <w:ind w:left="315" w:hanging="31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3.工作单位意见：指被推荐人工作单位对被推荐人的德、才、绩评语；</w:t>
      </w:r>
    </w:p>
    <w:p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4.备注：表格中未包括的需说明的事项，可填入备注栏内。</w:t>
      </w:r>
    </w:p>
    <w:p>
      <w:pPr>
        <w:spacing w:line="360" w:lineRule="exact"/>
        <w:rPr>
          <w:rFonts w:hint="eastAsia" w:eastAsia="仿宋_GB2312"/>
          <w:b/>
          <w:sz w:val="24"/>
        </w:rPr>
      </w:pPr>
    </w:p>
    <w:tbl>
      <w:tblPr>
        <w:tblStyle w:val="3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10"/>
        <w:gridCol w:w="105"/>
        <w:gridCol w:w="735"/>
        <w:gridCol w:w="526"/>
        <w:gridCol w:w="1353"/>
        <w:gridCol w:w="222"/>
        <w:gridCol w:w="571"/>
        <w:gridCol w:w="251"/>
        <w:gridCol w:w="333"/>
        <w:gridCol w:w="525"/>
        <w:gridCol w:w="315"/>
        <w:gridCol w:w="840"/>
        <w:gridCol w:w="1365"/>
        <w:gridCol w:w="105"/>
        <w:gridCol w:w="1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7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42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4"/>
                <w:sz w:val="28"/>
              </w:rPr>
              <w:t>出生日期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4"/>
                <w:sz w:val="28"/>
              </w:rPr>
            </w:pPr>
            <w:r>
              <w:rPr>
                <w:rFonts w:hint="eastAsia" w:eastAsia="仿宋_GB2312"/>
                <w:sz w:val="28"/>
              </w:rPr>
              <w:t>籍    贯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省    市（县）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  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位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    称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 在 地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传    真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    机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在国内外学术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团体任职情况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社会职务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9" w:type="dxa"/>
            <w:gridSpan w:val="3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</w:tc>
        <w:tc>
          <w:tcPr>
            <w:tcW w:w="3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何年何月至何年何月</w:t>
            </w:r>
          </w:p>
        </w:tc>
        <w:tc>
          <w:tcPr>
            <w:tcW w:w="4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</w:trPr>
        <w:tc>
          <w:tcPr>
            <w:tcW w:w="839" w:type="dxa"/>
            <w:gridSpan w:val="3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4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主要获奖励情况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主要科学技术成就和贡献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主要科学发现、技术创新或技术推广要点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发表论文、专著的情况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科技成果应用情况或技术推广情况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734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7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本人对推荐表上述内容及全部附件材料进行了审查，对其客观性和真实性负责。</w:t>
            </w:r>
          </w:p>
          <w:p>
            <w:pPr>
              <w:spacing w:before="156" w:beforeLines="50" w:line="6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600" w:lineRule="exact"/>
              <w:ind w:firstLine="5770" w:firstLineChars="2061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 日</w:t>
            </w:r>
          </w:p>
          <w:p>
            <w:pPr>
              <w:spacing w:line="600" w:lineRule="exact"/>
              <w:ind w:firstLine="5770" w:firstLineChars="2061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</w:trPr>
        <w:tc>
          <w:tcPr>
            <w:tcW w:w="839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2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839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>
      <w:pPr>
        <w:spacing w:after="156" w:afterLines="50" w:line="460" w:lineRule="exact"/>
        <w:jc w:val="center"/>
        <w:outlineLvl w:val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以下由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中国公路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学会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青年科技奖评审机构</w:t>
      </w:r>
      <w:r>
        <w:rPr>
          <w:rFonts w:hint="eastAsia" w:ascii="仿宋_GB2312" w:eastAsia="仿宋_GB2312"/>
          <w:sz w:val="28"/>
        </w:rPr>
        <w:t>填写</w:t>
      </w:r>
    </w:p>
    <w:tbl>
      <w:tblPr>
        <w:tblStyle w:val="3"/>
        <w:tblW w:w="9450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4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秘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书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处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初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中国公路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青年科技奖奖励工作委员会</w:t>
            </w:r>
            <w:r>
              <w:rPr>
                <w:rFonts w:hint="eastAsia" w:ascii="仿宋_GB2312" w:eastAsia="仿宋_GB2312"/>
                <w:sz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4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90CB3"/>
    <w:rsid w:val="0F0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2021-07-12T08:47:00Z</dcterms:created>
  <dc:creator>王大鹏</dc:creator>
  <cp:lastModifiedBy>王大鹏</cp:lastModifiedBy>
  <dcterms:modified xsi:type="dcterms:W3CDTF">2021-07-12T08:48:22Z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F81132D7F1964DDE9A0FFBAEFC2CA2F6</vt:lpwstr>
  </property>
</Properties>
</file>