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83C" w:rsidRDefault="00C703BC" w:rsidP="0051111B">
      <w:pPr>
        <w:spacing w:line="360" w:lineRule="auto"/>
        <w:ind w:left="-119" w:right="-595" w:hanging="1"/>
        <w:rPr>
          <w:sz w:val="28"/>
        </w:rPr>
      </w:pPr>
      <w:r>
        <w:rPr>
          <w:rFonts w:hint="eastAsia"/>
          <w:sz w:val="28"/>
        </w:rPr>
        <w:t>附件</w:t>
      </w:r>
      <w:r w:rsidR="00023E0B">
        <w:rPr>
          <w:rFonts w:hint="eastAsia"/>
          <w:sz w:val="28"/>
        </w:rPr>
        <w:t>1</w:t>
      </w:r>
    </w:p>
    <w:p w:rsidR="00E107B9" w:rsidRPr="00C80D19" w:rsidRDefault="0075483C" w:rsidP="0051111B">
      <w:pPr>
        <w:spacing w:line="360" w:lineRule="auto"/>
        <w:ind w:right="-595"/>
        <w:jc w:val="center"/>
        <w:rPr>
          <w:rFonts w:ascii="黑体" w:eastAsia="黑体" w:hAnsi="宋体"/>
          <w:b/>
          <w:sz w:val="44"/>
          <w:szCs w:val="44"/>
        </w:rPr>
      </w:pPr>
      <w:r w:rsidRPr="00C80D19">
        <w:rPr>
          <w:rFonts w:ascii="黑体" w:eastAsia="黑体" w:hAnsi="宋体" w:hint="eastAsia"/>
          <w:b/>
          <w:sz w:val="44"/>
          <w:szCs w:val="44"/>
        </w:rPr>
        <w:t>中国公路百名优秀工程师</w:t>
      </w:r>
    </w:p>
    <w:p w:rsidR="0075483C" w:rsidRPr="00F44D92" w:rsidRDefault="00E107B9" w:rsidP="00F44D92">
      <w:pPr>
        <w:spacing w:line="360" w:lineRule="auto"/>
        <w:ind w:right="-595"/>
        <w:jc w:val="center"/>
        <w:rPr>
          <w:rFonts w:ascii="黑体" w:eastAsia="黑体" w:hAnsi="宋体"/>
          <w:b/>
          <w:sz w:val="44"/>
          <w:szCs w:val="44"/>
        </w:rPr>
      </w:pPr>
      <w:r w:rsidRPr="00C80D19">
        <w:rPr>
          <w:rFonts w:ascii="黑体" w:eastAsia="黑体" w:hAnsi="宋体" w:hint="eastAsia"/>
          <w:b/>
          <w:sz w:val="44"/>
          <w:szCs w:val="44"/>
        </w:rPr>
        <w:t>评选办法</w:t>
      </w:r>
      <w:bookmarkStart w:id="0" w:name="_GoBack"/>
      <w:bookmarkEnd w:id="0"/>
    </w:p>
    <w:p w:rsidR="0075483C" w:rsidRPr="00281EFF" w:rsidRDefault="0075483C" w:rsidP="0051111B">
      <w:pPr>
        <w:spacing w:line="360" w:lineRule="auto"/>
        <w:ind w:right="-169"/>
        <w:rPr>
          <w:rFonts w:asciiTheme="majorBidi" w:eastAsia="仿宋" w:hAnsiTheme="majorBidi" w:cstheme="majorBidi"/>
          <w:sz w:val="30"/>
          <w:szCs w:val="30"/>
        </w:rPr>
      </w:pPr>
    </w:p>
    <w:p w:rsidR="0075483C" w:rsidRPr="00281EFF" w:rsidRDefault="00E107B9" w:rsidP="0051111B">
      <w:pPr>
        <w:spacing w:line="360" w:lineRule="auto"/>
        <w:ind w:right="-169" w:firstLine="570"/>
        <w:rPr>
          <w:rFonts w:asciiTheme="majorBidi" w:eastAsia="仿宋" w:hAnsiTheme="majorBidi" w:cstheme="majorBidi"/>
          <w:sz w:val="30"/>
          <w:szCs w:val="30"/>
        </w:rPr>
      </w:pPr>
      <w:r w:rsidRPr="00281EFF">
        <w:rPr>
          <w:rFonts w:asciiTheme="majorBidi" w:eastAsia="仿宋" w:hAnsi="仿宋" w:cstheme="majorBidi"/>
          <w:b/>
          <w:sz w:val="30"/>
          <w:szCs w:val="30"/>
        </w:rPr>
        <w:t>第一条</w:t>
      </w:r>
      <w:r w:rsidRPr="00281EFF">
        <w:rPr>
          <w:rFonts w:asciiTheme="majorBidi" w:eastAsia="仿宋" w:hAnsiTheme="majorBidi" w:cstheme="majorBidi"/>
          <w:sz w:val="30"/>
          <w:szCs w:val="30"/>
        </w:rPr>
        <w:t xml:space="preserve">  </w:t>
      </w:r>
      <w:r w:rsidR="0075483C" w:rsidRPr="00281EFF">
        <w:rPr>
          <w:rFonts w:asciiTheme="majorBidi" w:eastAsia="仿宋" w:hAnsi="仿宋" w:cstheme="majorBidi"/>
          <w:sz w:val="30"/>
          <w:szCs w:val="30"/>
        </w:rPr>
        <w:t>为激励广大公路</w:t>
      </w:r>
      <w:r w:rsidR="00B76AE6" w:rsidRPr="00281EFF">
        <w:rPr>
          <w:rFonts w:asciiTheme="majorBidi" w:eastAsia="仿宋" w:hAnsi="仿宋" w:cstheme="majorBidi"/>
          <w:sz w:val="30"/>
          <w:szCs w:val="30"/>
        </w:rPr>
        <w:t>交通</w:t>
      </w:r>
      <w:r w:rsidR="0075483C" w:rsidRPr="00281EFF">
        <w:rPr>
          <w:rFonts w:asciiTheme="majorBidi" w:eastAsia="仿宋" w:hAnsi="仿宋" w:cstheme="majorBidi"/>
          <w:sz w:val="30"/>
          <w:szCs w:val="30"/>
        </w:rPr>
        <w:t>科技工作者积极投身</w:t>
      </w:r>
      <w:r w:rsidR="00B76AE6" w:rsidRPr="00281EFF">
        <w:rPr>
          <w:rFonts w:asciiTheme="majorBidi" w:eastAsia="仿宋" w:hAnsi="仿宋" w:cstheme="majorBidi"/>
          <w:sz w:val="30"/>
          <w:szCs w:val="30"/>
        </w:rPr>
        <w:t>建设创新型国家</w:t>
      </w:r>
      <w:r w:rsidR="0075483C" w:rsidRPr="00281EFF">
        <w:rPr>
          <w:rFonts w:asciiTheme="majorBidi" w:eastAsia="仿宋" w:hAnsi="仿宋" w:cstheme="majorBidi"/>
          <w:sz w:val="30"/>
          <w:szCs w:val="30"/>
        </w:rPr>
        <w:t>的伟大事业，</w:t>
      </w:r>
      <w:r w:rsidR="00B76AE6" w:rsidRPr="00281EFF">
        <w:rPr>
          <w:rFonts w:asciiTheme="majorBidi" w:eastAsia="仿宋" w:hAnsi="仿宋" w:cstheme="majorBidi"/>
          <w:sz w:val="30"/>
          <w:szCs w:val="30"/>
        </w:rPr>
        <w:t>发扬</w:t>
      </w:r>
      <w:r w:rsidR="0075483C" w:rsidRPr="00281EFF">
        <w:rPr>
          <w:rFonts w:asciiTheme="majorBidi" w:eastAsia="仿宋" w:hAnsi="仿宋" w:cstheme="majorBidi"/>
          <w:sz w:val="30"/>
          <w:szCs w:val="30"/>
        </w:rPr>
        <w:t>创新、求实、协作</w:t>
      </w:r>
      <w:r w:rsidR="00B76AE6" w:rsidRPr="00281EFF">
        <w:rPr>
          <w:rFonts w:asciiTheme="majorBidi" w:eastAsia="仿宋" w:hAnsi="仿宋" w:cstheme="majorBidi"/>
          <w:sz w:val="30"/>
          <w:szCs w:val="30"/>
        </w:rPr>
        <w:t>、奉献</w:t>
      </w:r>
      <w:r w:rsidR="0075483C" w:rsidRPr="00281EFF">
        <w:rPr>
          <w:rFonts w:asciiTheme="majorBidi" w:eastAsia="仿宋" w:hAnsi="仿宋" w:cstheme="majorBidi"/>
          <w:sz w:val="30"/>
          <w:szCs w:val="30"/>
        </w:rPr>
        <w:t>的精神，弘扬尊重</w:t>
      </w:r>
      <w:r w:rsidR="00B76AE6" w:rsidRPr="00281EFF">
        <w:rPr>
          <w:rFonts w:asciiTheme="majorBidi" w:eastAsia="仿宋" w:hAnsi="仿宋" w:cstheme="majorBidi"/>
          <w:sz w:val="30"/>
          <w:szCs w:val="30"/>
        </w:rPr>
        <w:t>劳动、尊重</w:t>
      </w:r>
      <w:r w:rsidR="0075483C" w:rsidRPr="00281EFF">
        <w:rPr>
          <w:rFonts w:asciiTheme="majorBidi" w:eastAsia="仿宋" w:hAnsi="仿宋" w:cstheme="majorBidi"/>
          <w:sz w:val="30"/>
          <w:szCs w:val="30"/>
        </w:rPr>
        <w:t>知识、尊重人才</w:t>
      </w:r>
      <w:r w:rsidR="00B76AE6" w:rsidRPr="00281EFF">
        <w:rPr>
          <w:rFonts w:asciiTheme="majorBidi" w:eastAsia="仿宋" w:hAnsi="仿宋" w:cstheme="majorBidi"/>
          <w:sz w:val="30"/>
          <w:szCs w:val="30"/>
        </w:rPr>
        <w:t>、尊重创造</w:t>
      </w:r>
      <w:r w:rsidR="0075483C" w:rsidRPr="00281EFF">
        <w:rPr>
          <w:rFonts w:asciiTheme="majorBidi" w:eastAsia="仿宋" w:hAnsi="仿宋" w:cstheme="majorBidi"/>
          <w:sz w:val="30"/>
          <w:szCs w:val="30"/>
        </w:rPr>
        <w:t>的风尚，</w:t>
      </w:r>
      <w:r w:rsidR="004C447E" w:rsidRPr="00281EFF">
        <w:rPr>
          <w:rFonts w:asciiTheme="majorBidi" w:eastAsia="仿宋" w:hAnsi="仿宋" w:cstheme="majorBidi"/>
          <w:sz w:val="30"/>
          <w:szCs w:val="30"/>
        </w:rPr>
        <w:t>推动我国公路交通科技进步和创新，促进我国公路交通事业又好又快发展，</w:t>
      </w:r>
      <w:r w:rsidR="0075483C" w:rsidRPr="00281EFF">
        <w:rPr>
          <w:rFonts w:asciiTheme="majorBidi" w:eastAsia="仿宋" w:hAnsi="仿宋" w:cstheme="majorBidi"/>
          <w:sz w:val="30"/>
          <w:szCs w:val="30"/>
        </w:rPr>
        <w:t>依据《中国公路学会章程》</w:t>
      </w:r>
      <w:r w:rsidR="00C42BAA">
        <w:rPr>
          <w:rFonts w:asciiTheme="majorBidi" w:eastAsia="仿宋" w:hAnsi="仿宋" w:cstheme="majorBidi" w:hint="eastAsia"/>
          <w:sz w:val="30"/>
          <w:szCs w:val="30"/>
        </w:rPr>
        <w:t>中关于</w:t>
      </w:r>
      <w:r w:rsidR="00C42BAA" w:rsidRPr="00281EFF">
        <w:rPr>
          <w:rFonts w:asciiTheme="majorBidi" w:eastAsia="仿宋" w:hAnsiTheme="majorBidi" w:cstheme="majorBidi"/>
          <w:sz w:val="30"/>
          <w:szCs w:val="30"/>
        </w:rPr>
        <w:t xml:space="preserve"> </w:t>
      </w:r>
      <w:r w:rsidR="0075483C" w:rsidRPr="00281EFF">
        <w:rPr>
          <w:rFonts w:asciiTheme="majorBidi" w:eastAsia="仿宋" w:hAnsiTheme="majorBidi" w:cstheme="majorBidi"/>
          <w:sz w:val="30"/>
          <w:szCs w:val="30"/>
        </w:rPr>
        <w:t>“</w:t>
      </w:r>
      <w:r w:rsidR="0075483C" w:rsidRPr="00281EFF">
        <w:rPr>
          <w:rFonts w:asciiTheme="majorBidi" w:eastAsia="仿宋" w:hAnsi="仿宋" w:cstheme="majorBidi"/>
          <w:sz w:val="30"/>
          <w:szCs w:val="30"/>
        </w:rPr>
        <w:t>开展表彰、奖励活动</w:t>
      </w:r>
      <w:r w:rsidR="00C42BAA">
        <w:rPr>
          <w:rFonts w:asciiTheme="majorBidi" w:eastAsia="仿宋" w:hAnsiTheme="majorBidi" w:cstheme="majorBidi" w:hint="eastAsia"/>
          <w:sz w:val="30"/>
          <w:szCs w:val="30"/>
        </w:rPr>
        <w:t>”</w:t>
      </w:r>
      <w:r w:rsidR="0075483C" w:rsidRPr="00281EFF">
        <w:rPr>
          <w:rFonts w:asciiTheme="majorBidi" w:eastAsia="仿宋" w:hAnsi="仿宋" w:cstheme="majorBidi"/>
          <w:sz w:val="30"/>
          <w:szCs w:val="30"/>
        </w:rPr>
        <w:t>的规定，制定本</w:t>
      </w:r>
      <w:r w:rsidR="0073617D" w:rsidRPr="00281EFF">
        <w:rPr>
          <w:rFonts w:asciiTheme="majorBidi" w:eastAsia="仿宋" w:hAnsi="仿宋" w:cstheme="majorBidi"/>
          <w:sz w:val="30"/>
          <w:szCs w:val="30"/>
        </w:rPr>
        <w:t>办法</w:t>
      </w:r>
      <w:r w:rsidR="0075483C" w:rsidRPr="00281EFF">
        <w:rPr>
          <w:rFonts w:asciiTheme="majorBidi" w:eastAsia="仿宋" w:hAnsi="仿宋" w:cstheme="majorBidi"/>
          <w:sz w:val="30"/>
          <w:szCs w:val="30"/>
        </w:rPr>
        <w:t>。</w:t>
      </w:r>
    </w:p>
    <w:p w:rsidR="00D576B6" w:rsidRPr="00281EFF" w:rsidRDefault="00053328" w:rsidP="00053328">
      <w:pPr>
        <w:spacing w:line="360" w:lineRule="auto"/>
        <w:ind w:right="-169" w:firstLine="570"/>
        <w:rPr>
          <w:rFonts w:asciiTheme="majorBidi" w:eastAsia="仿宋" w:hAnsiTheme="majorBidi" w:cstheme="majorBidi"/>
          <w:sz w:val="30"/>
          <w:szCs w:val="30"/>
        </w:rPr>
      </w:pPr>
      <w:r w:rsidRPr="00281EFF">
        <w:rPr>
          <w:rFonts w:asciiTheme="majorBidi" w:eastAsia="仿宋" w:hAnsi="仿宋" w:cstheme="majorBidi"/>
          <w:b/>
          <w:sz w:val="30"/>
          <w:szCs w:val="30"/>
        </w:rPr>
        <w:t>第二条</w:t>
      </w:r>
      <w:r w:rsidRPr="00281EFF">
        <w:rPr>
          <w:rFonts w:asciiTheme="majorBidi" w:eastAsia="仿宋" w:hAnsiTheme="majorBidi" w:cstheme="majorBidi"/>
          <w:sz w:val="30"/>
          <w:szCs w:val="30"/>
        </w:rPr>
        <w:t xml:space="preserve">  </w:t>
      </w:r>
      <w:r w:rsidR="0075483C" w:rsidRPr="00281EFF">
        <w:rPr>
          <w:rFonts w:asciiTheme="majorBidi" w:eastAsia="仿宋" w:hAnsi="仿宋" w:cstheme="majorBidi"/>
          <w:sz w:val="30"/>
          <w:szCs w:val="30"/>
        </w:rPr>
        <w:t>本荣誉称号定名为：中国公路百名优秀工程师。</w:t>
      </w:r>
    </w:p>
    <w:p w:rsidR="00D576B6" w:rsidRPr="00281EFF" w:rsidRDefault="0075483C" w:rsidP="00D576B6">
      <w:pPr>
        <w:spacing w:line="360" w:lineRule="auto"/>
        <w:ind w:right="-169" w:firstLine="570"/>
        <w:rPr>
          <w:rFonts w:asciiTheme="majorBidi" w:eastAsia="仿宋" w:hAnsiTheme="majorBidi" w:cstheme="majorBidi"/>
          <w:sz w:val="30"/>
          <w:szCs w:val="30"/>
        </w:rPr>
      </w:pPr>
      <w:r w:rsidRPr="00281EFF">
        <w:rPr>
          <w:rFonts w:asciiTheme="majorBidi" w:eastAsia="仿宋" w:hAnsi="仿宋" w:cstheme="majorBidi"/>
          <w:b/>
          <w:sz w:val="30"/>
          <w:szCs w:val="30"/>
        </w:rPr>
        <w:t>第</w:t>
      </w:r>
      <w:r w:rsidR="00D576B6" w:rsidRPr="00281EFF">
        <w:rPr>
          <w:rFonts w:asciiTheme="majorBidi" w:eastAsia="仿宋" w:hAnsi="仿宋" w:cstheme="majorBidi"/>
          <w:b/>
          <w:sz w:val="30"/>
          <w:szCs w:val="30"/>
        </w:rPr>
        <w:t>三</w:t>
      </w:r>
      <w:r w:rsidRPr="00281EFF">
        <w:rPr>
          <w:rFonts w:asciiTheme="majorBidi" w:eastAsia="仿宋" w:hAnsi="仿宋" w:cstheme="majorBidi"/>
          <w:b/>
          <w:sz w:val="30"/>
          <w:szCs w:val="30"/>
        </w:rPr>
        <w:t>条</w:t>
      </w:r>
      <w:r w:rsidRPr="00281EFF">
        <w:rPr>
          <w:rFonts w:asciiTheme="majorBidi" w:eastAsia="仿宋" w:hAnsiTheme="majorBidi" w:cstheme="majorBidi"/>
          <w:sz w:val="30"/>
          <w:szCs w:val="30"/>
        </w:rPr>
        <w:t xml:space="preserve">  </w:t>
      </w:r>
      <w:r w:rsidR="00D576B6" w:rsidRPr="00281EFF">
        <w:rPr>
          <w:rFonts w:asciiTheme="majorBidi" w:eastAsia="仿宋" w:hAnsi="仿宋" w:cstheme="majorBidi"/>
          <w:sz w:val="30"/>
          <w:szCs w:val="30"/>
        </w:rPr>
        <w:t>中国公路百名优秀工程师每两</w:t>
      </w:r>
      <w:r w:rsidR="00D576B6" w:rsidRPr="00376ECF">
        <w:rPr>
          <w:rFonts w:asciiTheme="majorBidi" w:eastAsia="仿宋" w:hAnsi="仿宋" w:cstheme="majorBidi"/>
          <w:sz w:val="30"/>
          <w:szCs w:val="30"/>
        </w:rPr>
        <w:t>年评选一次，</w:t>
      </w:r>
      <w:r w:rsidR="00B46A49" w:rsidRPr="00376ECF">
        <w:rPr>
          <w:rFonts w:asciiTheme="majorBidi" w:eastAsia="仿宋" w:hAnsi="仿宋" w:cstheme="majorBidi" w:hint="eastAsia"/>
          <w:sz w:val="30"/>
          <w:szCs w:val="30"/>
        </w:rPr>
        <w:t>与每两年一届的全国公路优秀科技工作者错年度评选。</w:t>
      </w:r>
      <w:r w:rsidR="0024766C" w:rsidRPr="00376ECF">
        <w:rPr>
          <w:rFonts w:asciiTheme="majorBidi" w:eastAsia="仿宋" w:hAnsi="仿宋" w:cstheme="majorBidi"/>
          <w:sz w:val="30"/>
          <w:szCs w:val="30"/>
        </w:rPr>
        <w:t>每届获奖人</w:t>
      </w:r>
      <w:r w:rsidR="0024766C" w:rsidRPr="00281EFF">
        <w:rPr>
          <w:rFonts w:asciiTheme="majorBidi" w:eastAsia="仿宋" w:hAnsi="仿宋" w:cstheme="majorBidi"/>
          <w:sz w:val="30"/>
          <w:szCs w:val="30"/>
        </w:rPr>
        <w:t>数不超过</w:t>
      </w:r>
      <w:r w:rsidR="0024766C" w:rsidRPr="00281EFF">
        <w:rPr>
          <w:rFonts w:asciiTheme="majorBidi" w:eastAsia="仿宋" w:hAnsiTheme="majorBidi" w:cstheme="majorBidi"/>
          <w:sz w:val="30"/>
          <w:szCs w:val="30"/>
        </w:rPr>
        <w:t>100</w:t>
      </w:r>
      <w:r w:rsidR="0024766C" w:rsidRPr="00281EFF">
        <w:rPr>
          <w:rFonts w:asciiTheme="majorBidi" w:eastAsia="仿宋" w:hAnsi="仿宋" w:cstheme="majorBidi"/>
          <w:sz w:val="30"/>
          <w:szCs w:val="30"/>
        </w:rPr>
        <w:t>名，往届获奖者不重复受奖</w:t>
      </w:r>
      <w:r w:rsidR="00D576B6" w:rsidRPr="00281EFF">
        <w:rPr>
          <w:rFonts w:asciiTheme="majorBidi" w:eastAsia="仿宋" w:hAnsi="仿宋" w:cstheme="majorBidi"/>
          <w:sz w:val="30"/>
          <w:szCs w:val="30"/>
        </w:rPr>
        <w:t>。</w:t>
      </w:r>
    </w:p>
    <w:p w:rsidR="0024766C" w:rsidRPr="00281EFF" w:rsidRDefault="00053328" w:rsidP="00053328">
      <w:pPr>
        <w:spacing w:line="360" w:lineRule="auto"/>
        <w:ind w:right="-169" w:firstLine="570"/>
        <w:rPr>
          <w:rFonts w:asciiTheme="majorBidi" w:eastAsia="仿宋" w:hAnsiTheme="majorBidi" w:cstheme="majorBidi"/>
          <w:sz w:val="30"/>
          <w:szCs w:val="30"/>
        </w:rPr>
      </w:pPr>
      <w:r w:rsidRPr="00281EFF">
        <w:rPr>
          <w:rFonts w:asciiTheme="majorBidi" w:eastAsia="仿宋" w:hAnsi="仿宋" w:cstheme="majorBidi"/>
          <w:b/>
          <w:sz w:val="30"/>
          <w:szCs w:val="30"/>
        </w:rPr>
        <w:t>第四条</w:t>
      </w:r>
      <w:r w:rsidRPr="00281EFF">
        <w:rPr>
          <w:rFonts w:asciiTheme="majorBidi" w:eastAsia="仿宋" w:hAnsiTheme="majorBidi" w:cstheme="majorBidi"/>
          <w:sz w:val="30"/>
          <w:szCs w:val="30"/>
        </w:rPr>
        <w:t xml:space="preserve">  </w:t>
      </w:r>
      <w:r w:rsidR="00D27B26">
        <w:rPr>
          <w:rFonts w:asciiTheme="majorBidi" w:eastAsia="仿宋" w:hAnsi="仿宋" w:cstheme="majorBidi" w:hint="eastAsia"/>
          <w:sz w:val="30"/>
          <w:szCs w:val="30"/>
        </w:rPr>
        <w:t>申报</w:t>
      </w:r>
      <w:r w:rsidR="0075483C" w:rsidRPr="00281EFF">
        <w:rPr>
          <w:rFonts w:asciiTheme="majorBidi" w:eastAsia="仿宋" w:hAnsi="仿宋" w:cstheme="majorBidi"/>
          <w:sz w:val="30"/>
          <w:szCs w:val="30"/>
        </w:rPr>
        <w:t>条件</w:t>
      </w:r>
    </w:p>
    <w:p w:rsidR="0024766C" w:rsidRPr="00281EFF" w:rsidRDefault="0075483C" w:rsidP="0024766C">
      <w:pPr>
        <w:numPr>
          <w:ilvl w:val="1"/>
          <w:numId w:val="22"/>
        </w:numPr>
        <w:tabs>
          <w:tab w:val="clear" w:pos="2070"/>
          <w:tab w:val="num" w:pos="1470"/>
        </w:tabs>
        <w:spacing w:line="360" w:lineRule="auto"/>
        <w:ind w:left="1575" w:right="-169" w:hanging="945"/>
        <w:rPr>
          <w:rFonts w:asciiTheme="majorBidi" w:eastAsia="仿宋" w:hAnsiTheme="majorBidi" w:cstheme="majorBidi"/>
          <w:sz w:val="30"/>
          <w:szCs w:val="30"/>
        </w:rPr>
      </w:pPr>
      <w:r w:rsidRPr="00281EFF">
        <w:rPr>
          <w:rFonts w:asciiTheme="majorBidi" w:eastAsia="仿宋" w:hAnsi="仿宋" w:cstheme="majorBidi"/>
          <w:sz w:val="30"/>
          <w:szCs w:val="30"/>
        </w:rPr>
        <w:t>坚持</w:t>
      </w:r>
      <w:r w:rsidR="004C447E" w:rsidRPr="00281EFF">
        <w:rPr>
          <w:rFonts w:asciiTheme="majorBidi" w:eastAsia="仿宋" w:hAnsi="仿宋" w:cstheme="majorBidi"/>
          <w:sz w:val="30"/>
          <w:szCs w:val="30"/>
        </w:rPr>
        <w:t>科学发展观，具有</w:t>
      </w:r>
      <w:r w:rsidRPr="00281EFF">
        <w:rPr>
          <w:rFonts w:asciiTheme="majorBidi" w:eastAsia="仿宋" w:hAnsi="仿宋" w:cstheme="majorBidi"/>
          <w:sz w:val="30"/>
          <w:szCs w:val="30"/>
        </w:rPr>
        <w:t>求实创新精神、拼搏奉献精神、</w:t>
      </w:r>
    </w:p>
    <w:p w:rsidR="0075483C" w:rsidRPr="00281EFF" w:rsidRDefault="0075483C" w:rsidP="0024766C">
      <w:pPr>
        <w:spacing w:line="360" w:lineRule="auto"/>
        <w:ind w:right="-169"/>
        <w:rPr>
          <w:rFonts w:asciiTheme="majorBidi" w:eastAsia="仿宋" w:hAnsiTheme="majorBidi" w:cstheme="majorBidi"/>
          <w:sz w:val="30"/>
          <w:szCs w:val="30"/>
        </w:rPr>
      </w:pPr>
      <w:r w:rsidRPr="00281EFF">
        <w:rPr>
          <w:rFonts w:asciiTheme="majorBidi" w:eastAsia="仿宋" w:hAnsi="仿宋" w:cstheme="majorBidi"/>
          <w:sz w:val="30"/>
          <w:szCs w:val="30"/>
        </w:rPr>
        <w:t>团结协作精神，并模范遵守职业道德，在本职岗位上做出突出成绩和贡献</w:t>
      </w:r>
      <w:r w:rsidR="00D27B26">
        <w:rPr>
          <w:rFonts w:asciiTheme="majorBidi" w:eastAsia="仿宋" w:hAnsi="仿宋" w:cstheme="majorBidi" w:hint="eastAsia"/>
          <w:sz w:val="30"/>
          <w:szCs w:val="30"/>
        </w:rPr>
        <w:t>。</w:t>
      </w:r>
    </w:p>
    <w:p w:rsidR="0024766C" w:rsidRPr="00281EFF" w:rsidRDefault="0024766C" w:rsidP="0024766C">
      <w:pPr>
        <w:spacing w:line="360" w:lineRule="auto"/>
        <w:ind w:right="-169"/>
        <w:rPr>
          <w:rFonts w:asciiTheme="majorBidi" w:eastAsia="仿宋" w:hAnsiTheme="majorBidi" w:cstheme="majorBidi"/>
          <w:sz w:val="30"/>
          <w:szCs w:val="30"/>
        </w:rPr>
      </w:pPr>
      <w:r w:rsidRPr="00281EFF">
        <w:rPr>
          <w:rFonts w:asciiTheme="majorBidi" w:eastAsia="仿宋" w:hAnsiTheme="majorBidi" w:cstheme="majorBidi"/>
          <w:sz w:val="30"/>
          <w:szCs w:val="30"/>
        </w:rPr>
        <w:t xml:space="preserve">    </w:t>
      </w:r>
      <w:r w:rsidRPr="00281EFF">
        <w:rPr>
          <w:rFonts w:asciiTheme="majorBidi" w:eastAsia="仿宋" w:hAnsi="仿宋" w:cstheme="majorBidi"/>
          <w:sz w:val="30"/>
          <w:szCs w:val="30"/>
        </w:rPr>
        <w:t>（二）符合以下条件</w:t>
      </w:r>
      <w:r w:rsidR="00DF4F4C" w:rsidRPr="00281EFF">
        <w:rPr>
          <w:rFonts w:asciiTheme="majorBidi" w:eastAsia="仿宋" w:hAnsi="仿宋" w:cstheme="majorBidi"/>
          <w:sz w:val="30"/>
          <w:szCs w:val="30"/>
        </w:rPr>
        <w:t>中的两项</w:t>
      </w:r>
      <w:r w:rsidRPr="00281EFF">
        <w:rPr>
          <w:rFonts w:asciiTheme="majorBidi" w:eastAsia="仿宋" w:hAnsi="仿宋" w:cstheme="majorBidi"/>
          <w:sz w:val="30"/>
          <w:szCs w:val="30"/>
        </w:rPr>
        <w:t>：</w:t>
      </w:r>
    </w:p>
    <w:p w:rsidR="0024766C" w:rsidRPr="00281EFF" w:rsidRDefault="0024766C" w:rsidP="0024766C">
      <w:pPr>
        <w:spacing w:line="360" w:lineRule="auto"/>
        <w:ind w:right="-169"/>
        <w:rPr>
          <w:rFonts w:asciiTheme="majorBidi" w:eastAsia="仿宋" w:hAnsiTheme="majorBidi" w:cstheme="majorBidi"/>
          <w:sz w:val="30"/>
          <w:szCs w:val="30"/>
        </w:rPr>
      </w:pPr>
      <w:r w:rsidRPr="00281EFF">
        <w:rPr>
          <w:rFonts w:asciiTheme="majorBidi" w:eastAsia="仿宋" w:hAnsiTheme="majorBidi" w:cstheme="majorBidi"/>
          <w:sz w:val="30"/>
          <w:szCs w:val="30"/>
        </w:rPr>
        <w:t xml:space="preserve">     1</w:t>
      </w:r>
      <w:r w:rsidR="00A07A7C">
        <w:rPr>
          <w:rFonts w:asciiTheme="majorBidi" w:eastAsia="仿宋" w:hAnsi="仿宋" w:cstheme="majorBidi" w:hint="eastAsia"/>
          <w:sz w:val="30"/>
          <w:szCs w:val="30"/>
        </w:rPr>
        <w:t>．</w:t>
      </w:r>
      <w:r w:rsidR="008B3E1B" w:rsidRPr="00281EFF">
        <w:rPr>
          <w:rFonts w:asciiTheme="majorBidi" w:eastAsia="仿宋" w:hAnsi="仿宋" w:cstheme="majorBidi"/>
          <w:sz w:val="30"/>
          <w:szCs w:val="30"/>
        </w:rPr>
        <w:t>在本行业具有</w:t>
      </w:r>
      <w:r w:rsidR="00DF4F4C" w:rsidRPr="00281EFF">
        <w:rPr>
          <w:rFonts w:asciiTheme="majorBidi" w:eastAsia="仿宋" w:hAnsi="仿宋" w:cstheme="majorBidi"/>
          <w:sz w:val="30"/>
          <w:szCs w:val="30"/>
        </w:rPr>
        <w:t>扎实的</w:t>
      </w:r>
      <w:r w:rsidR="008B3E1B" w:rsidRPr="00281EFF">
        <w:rPr>
          <w:rFonts w:asciiTheme="majorBidi" w:eastAsia="仿宋" w:hAnsi="仿宋" w:cstheme="majorBidi"/>
          <w:sz w:val="30"/>
          <w:szCs w:val="30"/>
        </w:rPr>
        <w:t>专业</w:t>
      </w:r>
      <w:r w:rsidR="00DF4F4C" w:rsidRPr="00281EFF">
        <w:rPr>
          <w:rFonts w:asciiTheme="majorBidi" w:eastAsia="仿宋" w:hAnsi="仿宋" w:cstheme="majorBidi"/>
          <w:sz w:val="30"/>
          <w:szCs w:val="30"/>
        </w:rPr>
        <w:t>基础</w:t>
      </w:r>
      <w:r w:rsidR="008B3E1B" w:rsidRPr="00281EFF">
        <w:rPr>
          <w:rFonts w:asciiTheme="majorBidi" w:eastAsia="仿宋" w:hAnsi="仿宋" w:cstheme="majorBidi"/>
          <w:sz w:val="30"/>
          <w:szCs w:val="30"/>
        </w:rPr>
        <w:t>理论水平，</w:t>
      </w:r>
      <w:r w:rsidR="00145E5D" w:rsidRPr="00281EFF">
        <w:rPr>
          <w:rFonts w:asciiTheme="majorBidi" w:eastAsia="仿宋" w:hAnsi="仿宋" w:cstheme="majorBidi"/>
          <w:sz w:val="30"/>
          <w:szCs w:val="30"/>
        </w:rPr>
        <w:t>并将国内外</w:t>
      </w:r>
      <w:r w:rsidR="00DF4F4C" w:rsidRPr="00281EFF">
        <w:rPr>
          <w:rFonts w:asciiTheme="majorBidi" w:eastAsia="仿宋" w:hAnsi="仿宋" w:cstheme="majorBidi"/>
          <w:sz w:val="30"/>
          <w:szCs w:val="30"/>
        </w:rPr>
        <w:t>领</w:t>
      </w:r>
      <w:r w:rsidR="00145E5D" w:rsidRPr="00281EFF">
        <w:rPr>
          <w:rFonts w:asciiTheme="majorBidi" w:eastAsia="仿宋" w:hAnsi="仿宋" w:cstheme="majorBidi"/>
          <w:sz w:val="30"/>
          <w:szCs w:val="30"/>
        </w:rPr>
        <w:t>先</w:t>
      </w:r>
      <w:r w:rsidR="00DF4F4C" w:rsidRPr="00281EFF">
        <w:rPr>
          <w:rFonts w:asciiTheme="majorBidi" w:eastAsia="仿宋" w:hAnsi="仿宋" w:cstheme="majorBidi"/>
          <w:sz w:val="30"/>
          <w:szCs w:val="30"/>
        </w:rPr>
        <w:t>的科学</w:t>
      </w:r>
      <w:r w:rsidR="00145E5D" w:rsidRPr="00281EFF">
        <w:rPr>
          <w:rFonts w:asciiTheme="majorBidi" w:eastAsia="仿宋" w:hAnsi="仿宋" w:cstheme="majorBidi"/>
          <w:sz w:val="30"/>
          <w:szCs w:val="30"/>
        </w:rPr>
        <w:t>技术应用于</w:t>
      </w:r>
      <w:r w:rsidR="00DF4F4C" w:rsidRPr="00281EFF">
        <w:rPr>
          <w:rFonts w:asciiTheme="majorBidi" w:eastAsia="仿宋" w:hAnsi="仿宋" w:cstheme="majorBidi"/>
          <w:sz w:val="30"/>
          <w:szCs w:val="30"/>
        </w:rPr>
        <w:t>大型公路工程建设、养护管理</w:t>
      </w:r>
      <w:r w:rsidR="00145E5D" w:rsidRPr="00281EFF">
        <w:rPr>
          <w:rFonts w:asciiTheme="majorBidi" w:eastAsia="仿宋" w:hAnsi="仿宋" w:cstheme="majorBidi"/>
          <w:sz w:val="30"/>
          <w:szCs w:val="30"/>
        </w:rPr>
        <w:t>和生产实际，为该</w:t>
      </w:r>
      <w:r w:rsidR="00053328" w:rsidRPr="00281EFF">
        <w:rPr>
          <w:rFonts w:asciiTheme="majorBidi" w:eastAsia="仿宋" w:hAnsi="仿宋" w:cstheme="majorBidi"/>
          <w:sz w:val="30"/>
          <w:szCs w:val="30"/>
        </w:rPr>
        <w:t>专业</w:t>
      </w:r>
      <w:r w:rsidR="00145E5D" w:rsidRPr="00281EFF">
        <w:rPr>
          <w:rFonts w:asciiTheme="majorBidi" w:eastAsia="仿宋" w:hAnsi="仿宋" w:cstheme="majorBidi"/>
          <w:sz w:val="30"/>
          <w:szCs w:val="30"/>
        </w:rPr>
        <w:t>领域的领军人物；</w:t>
      </w:r>
    </w:p>
    <w:p w:rsidR="00145E5D" w:rsidRPr="00281EFF" w:rsidRDefault="00145E5D" w:rsidP="00145E5D">
      <w:pPr>
        <w:spacing w:line="360" w:lineRule="auto"/>
        <w:ind w:right="-169" w:firstLine="600"/>
        <w:rPr>
          <w:rFonts w:asciiTheme="majorBidi" w:eastAsia="仿宋" w:hAnsiTheme="majorBidi" w:cstheme="majorBidi"/>
          <w:sz w:val="30"/>
          <w:szCs w:val="30"/>
        </w:rPr>
      </w:pPr>
      <w:r w:rsidRPr="00281EFF">
        <w:rPr>
          <w:rFonts w:asciiTheme="majorBidi" w:eastAsia="仿宋" w:hAnsiTheme="majorBidi" w:cstheme="majorBidi"/>
          <w:sz w:val="30"/>
          <w:szCs w:val="30"/>
        </w:rPr>
        <w:lastRenderedPageBreak/>
        <w:t>2</w:t>
      </w:r>
      <w:r w:rsidR="00A07A7C">
        <w:rPr>
          <w:rFonts w:asciiTheme="majorBidi" w:eastAsia="仿宋" w:hAnsi="仿宋" w:cstheme="majorBidi" w:hint="eastAsia"/>
          <w:sz w:val="30"/>
          <w:szCs w:val="30"/>
        </w:rPr>
        <w:t>．</w:t>
      </w:r>
      <w:r w:rsidRPr="00281EFF">
        <w:rPr>
          <w:rFonts w:asciiTheme="majorBidi" w:eastAsia="仿宋" w:hAnsi="仿宋" w:cstheme="majorBidi"/>
          <w:sz w:val="30"/>
          <w:szCs w:val="30"/>
        </w:rPr>
        <w:t>主持或</w:t>
      </w:r>
      <w:r w:rsidR="00243C33" w:rsidRPr="00281EFF">
        <w:rPr>
          <w:rFonts w:asciiTheme="majorBidi" w:eastAsia="仿宋" w:hAnsi="仿宋" w:cstheme="majorBidi"/>
          <w:sz w:val="30"/>
          <w:szCs w:val="30"/>
        </w:rPr>
        <w:t>作为技术骨干</w:t>
      </w:r>
      <w:r w:rsidRPr="00281EFF">
        <w:rPr>
          <w:rFonts w:asciiTheme="majorBidi" w:eastAsia="仿宋" w:hAnsi="仿宋" w:cstheme="majorBidi"/>
          <w:sz w:val="30"/>
          <w:szCs w:val="30"/>
        </w:rPr>
        <w:t>参与省部级以上重大科研或大型工程</w:t>
      </w:r>
      <w:r w:rsidR="00243C33" w:rsidRPr="00281EFF">
        <w:rPr>
          <w:rFonts w:asciiTheme="majorBidi" w:eastAsia="仿宋" w:hAnsi="仿宋" w:cstheme="majorBidi"/>
          <w:sz w:val="30"/>
          <w:szCs w:val="30"/>
        </w:rPr>
        <w:t>建设</w:t>
      </w:r>
      <w:r w:rsidRPr="00281EFF">
        <w:rPr>
          <w:rFonts w:asciiTheme="majorBidi" w:eastAsia="仿宋" w:hAnsi="仿宋" w:cstheme="majorBidi"/>
          <w:sz w:val="30"/>
          <w:szCs w:val="30"/>
        </w:rPr>
        <w:t>项目，并获得相应等级科技奖项；</w:t>
      </w:r>
    </w:p>
    <w:p w:rsidR="00145E5D" w:rsidRPr="00281EFF" w:rsidRDefault="00145E5D" w:rsidP="00145E5D">
      <w:pPr>
        <w:spacing w:line="360" w:lineRule="auto"/>
        <w:ind w:right="-169" w:firstLine="600"/>
        <w:rPr>
          <w:rFonts w:asciiTheme="majorBidi" w:eastAsia="仿宋" w:hAnsiTheme="majorBidi" w:cstheme="majorBidi"/>
          <w:sz w:val="30"/>
          <w:szCs w:val="30"/>
        </w:rPr>
      </w:pPr>
      <w:r w:rsidRPr="00281EFF">
        <w:rPr>
          <w:rFonts w:asciiTheme="majorBidi" w:eastAsia="仿宋" w:hAnsiTheme="majorBidi" w:cstheme="majorBidi"/>
          <w:sz w:val="30"/>
          <w:szCs w:val="30"/>
        </w:rPr>
        <w:t>3</w:t>
      </w:r>
      <w:r w:rsidR="00A07A7C">
        <w:rPr>
          <w:rFonts w:asciiTheme="majorBidi" w:eastAsia="仿宋" w:hAnsi="仿宋" w:cstheme="majorBidi" w:hint="eastAsia"/>
          <w:sz w:val="30"/>
          <w:szCs w:val="30"/>
        </w:rPr>
        <w:t>．</w:t>
      </w:r>
      <w:r w:rsidRPr="00281EFF">
        <w:rPr>
          <w:rFonts w:asciiTheme="majorBidi" w:eastAsia="仿宋" w:hAnsi="仿宋" w:cstheme="majorBidi"/>
          <w:sz w:val="30"/>
          <w:szCs w:val="30"/>
        </w:rPr>
        <w:t>在大型</w:t>
      </w:r>
      <w:r w:rsidR="00243C33" w:rsidRPr="00281EFF">
        <w:rPr>
          <w:rFonts w:asciiTheme="majorBidi" w:eastAsia="仿宋" w:hAnsi="仿宋" w:cstheme="majorBidi"/>
          <w:sz w:val="30"/>
          <w:szCs w:val="30"/>
        </w:rPr>
        <w:t>运营项目或</w:t>
      </w:r>
      <w:r w:rsidRPr="00281EFF">
        <w:rPr>
          <w:rFonts w:asciiTheme="majorBidi" w:eastAsia="仿宋" w:hAnsi="仿宋" w:cstheme="majorBidi"/>
          <w:sz w:val="30"/>
          <w:szCs w:val="30"/>
        </w:rPr>
        <w:t>企业技术改造、设备改进、工艺技术产品创新工作中，取得显著应用成效，产生一定社会效益或经济效益；</w:t>
      </w:r>
    </w:p>
    <w:p w:rsidR="00145E5D" w:rsidRPr="00376ECF" w:rsidRDefault="00145E5D" w:rsidP="00145E5D">
      <w:pPr>
        <w:spacing w:line="360" w:lineRule="auto"/>
        <w:ind w:right="-169" w:firstLine="600"/>
        <w:rPr>
          <w:rFonts w:asciiTheme="majorBidi" w:eastAsia="仿宋" w:hAnsiTheme="majorBidi" w:cstheme="majorBidi"/>
          <w:sz w:val="30"/>
          <w:szCs w:val="30"/>
        </w:rPr>
      </w:pPr>
      <w:r w:rsidRPr="00376ECF">
        <w:rPr>
          <w:rFonts w:asciiTheme="majorBidi" w:eastAsia="仿宋" w:hAnsiTheme="majorBidi" w:cstheme="majorBidi"/>
          <w:sz w:val="30"/>
          <w:szCs w:val="30"/>
        </w:rPr>
        <w:t>4</w:t>
      </w:r>
      <w:r w:rsidR="00A07A7C" w:rsidRPr="00376ECF">
        <w:rPr>
          <w:rFonts w:asciiTheme="majorBidi" w:eastAsia="仿宋" w:hAnsi="仿宋" w:cstheme="majorBidi" w:hint="eastAsia"/>
          <w:sz w:val="30"/>
          <w:szCs w:val="30"/>
        </w:rPr>
        <w:t>．</w:t>
      </w:r>
      <w:r w:rsidRPr="00376ECF">
        <w:rPr>
          <w:rFonts w:asciiTheme="majorBidi" w:eastAsia="仿宋" w:hAnsi="仿宋" w:cstheme="majorBidi"/>
          <w:sz w:val="30"/>
          <w:szCs w:val="30"/>
        </w:rPr>
        <w:t>在省级以上</w:t>
      </w:r>
      <w:r w:rsidR="00C9308D" w:rsidRPr="00376ECF">
        <w:rPr>
          <w:rFonts w:asciiTheme="majorBidi" w:eastAsia="仿宋" w:hAnsi="仿宋" w:cstheme="majorBidi"/>
          <w:sz w:val="30"/>
          <w:szCs w:val="30"/>
        </w:rPr>
        <w:t>学术刊物或</w:t>
      </w:r>
      <w:r w:rsidRPr="00376ECF">
        <w:rPr>
          <w:rFonts w:asciiTheme="majorBidi" w:eastAsia="仿宋" w:hAnsi="仿宋" w:cstheme="majorBidi"/>
          <w:sz w:val="30"/>
          <w:szCs w:val="30"/>
        </w:rPr>
        <w:t>学术会议论文集上发表</w:t>
      </w:r>
      <w:r w:rsidR="001A25E4" w:rsidRPr="00376ECF">
        <w:rPr>
          <w:rFonts w:asciiTheme="majorBidi" w:eastAsia="仿宋" w:hAnsi="仿宋" w:cstheme="majorBidi"/>
          <w:sz w:val="30"/>
          <w:szCs w:val="30"/>
        </w:rPr>
        <w:t>论文</w:t>
      </w:r>
      <w:r w:rsidRPr="00376ECF">
        <w:rPr>
          <w:rFonts w:asciiTheme="majorBidi" w:eastAsia="仿宋" w:hAnsiTheme="majorBidi" w:cstheme="majorBidi"/>
          <w:sz w:val="30"/>
          <w:szCs w:val="30"/>
        </w:rPr>
        <w:t>3</w:t>
      </w:r>
      <w:r w:rsidRPr="00376ECF">
        <w:rPr>
          <w:rFonts w:asciiTheme="majorBidi" w:eastAsia="仿宋" w:hAnsi="仿宋" w:cstheme="majorBidi"/>
          <w:sz w:val="30"/>
          <w:szCs w:val="30"/>
        </w:rPr>
        <w:t>篇</w:t>
      </w:r>
      <w:r w:rsidR="001A25E4" w:rsidRPr="00376ECF">
        <w:rPr>
          <w:rFonts w:asciiTheme="majorBidi" w:eastAsia="仿宋" w:hAnsi="仿宋" w:cstheme="majorBidi"/>
          <w:sz w:val="30"/>
          <w:szCs w:val="30"/>
        </w:rPr>
        <w:t>以上</w:t>
      </w:r>
      <w:r w:rsidR="00C038C8" w:rsidRPr="00376ECF">
        <w:rPr>
          <w:rFonts w:asciiTheme="majorBidi" w:eastAsia="仿宋" w:hAnsi="仿宋" w:cstheme="majorBidi"/>
          <w:sz w:val="30"/>
          <w:szCs w:val="30"/>
        </w:rPr>
        <w:t>（</w:t>
      </w:r>
      <w:r w:rsidR="00EA3481" w:rsidRPr="00AB2C75">
        <w:rPr>
          <w:rFonts w:asciiTheme="majorBidi" w:eastAsia="仿宋" w:hAnsi="仿宋" w:cstheme="majorBidi"/>
          <w:sz w:val="30"/>
          <w:szCs w:val="30"/>
        </w:rPr>
        <w:t>独著</w:t>
      </w:r>
      <w:r w:rsidR="00EA3481" w:rsidRPr="00AB2C75">
        <w:rPr>
          <w:rFonts w:asciiTheme="majorBidi" w:eastAsia="仿宋" w:hAnsi="仿宋" w:cstheme="majorBidi" w:hint="eastAsia"/>
          <w:sz w:val="30"/>
          <w:szCs w:val="30"/>
        </w:rPr>
        <w:t>；合著须为</w:t>
      </w:r>
      <w:r w:rsidR="00EA3481" w:rsidRPr="00AB2C75">
        <w:rPr>
          <w:rFonts w:asciiTheme="majorBidi" w:eastAsia="仿宋" w:hAnsi="仿宋" w:cstheme="majorBidi"/>
          <w:sz w:val="30"/>
          <w:szCs w:val="30"/>
        </w:rPr>
        <w:t>第一</w:t>
      </w:r>
      <w:r w:rsidR="00EA3481" w:rsidRPr="00AB2C75">
        <w:rPr>
          <w:rFonts w:asciiTheme="majorBidi" w:eastAsia="仿宋" w:hAnsi="仿宋" w:cstheme="majorBidi" w:hint="eastAsia"/>
          <w:sz w:val="30"/>
          <w:szCs w:val="30"/>
        </w:rPr>
        <w:t>或第二</w:t>
      </w:r>
      <w:r w:rsidR="00EA3481" w:rsidRPr="00AB2C75">
        <w:rPr>
          <w:rFonts w:asciiTheme="majorBidi" w:eastAsia="仿宋" w:hAnsi="仿宋" w:cstheme="majorBidi"/>
          <w:sz w:val="30"/>
          <w:szCs w:val="30"/>
        </w:rPr>
        <w:t>执笔人</w:t>
      </w:r>
      <w:r w:rsidR="00C038C8" w:rsidRPr="00376ECF">
        <w:rPr>
          <w:rFonts w:asciiTheme="majorBidi" w:eastAsia="仿宋" w:hAnsi="仿宋" w:cstheme="majorBidi"/>
          <w:sz w:val="30"/>
          <w:szCs w:val="30"/>
        </w:rPr>
        <w:t>）</w:t>
      </w:r>
      <w:r w:rsidR="00C9308D" w:rsidRPr="00376ECF">
        <w:rPr>
          <w:rFonts w:asciiTheme="majorBidi" w:eastAsia="仿宋" w:hAnsi="仿宋" w:cstheme="majorBidi"/>
          <w:sz w:val="30"/>
          <w:szCs w:val="30"/>
        </w:rPr>
        <w:t>。</w:t>
      </w:r>
    </w:p>
    <w:p w:rsidR="00D27B26" w:rsidRDefault="00C9308D" w:rsidP="00D27B26">
      <w:pPr>
        <w:spacing w:line="360" w:lineRule="auto"/>
        <w:ind w:right="-170" w:firstLineChars="200" w:firstLine="600"/>
        <w:rPr>
          <w:rFonts w:asciiTheme="majorBidi" w:eastAsia="仿宋" w:hAnsi="仿宋" w:cstheme="majorBidi"/>
          <w:sz w:val="30"/>
          <w:szCs w:val="30"/>
        </w:rPr>
      </w:pPr>
      <w:r w:rsidRPr="00281EFF">
        <w:rPr>
          <w:rFonts w:asciiTheme="majorBidi" w:eastAsia="仿宋" w:hAnsi="仿宋" w:cstheme="majorBidi"/>
          <w:sz w:val="30"/>
          <w:szCs w:val="30"/>
        </w:rPr>
        <w:t>（三）</w:t>
      </w:r>
      <w:r w:rsidR="00D27B26" w:rsidRPr="00281EFF">
        <w:rPr>
          <w:rFonts w:asciiTheme="majorBidi" w:eastAsia="仿宋" w:hAnsi="仿宋" w:cstheme="majorBidi"/>
          <w:sz w:val="30"/>
          <w:szCs w:val="30"/>
        </w:rPr>
        <w:t>具备工程师职称或相应等级技术职称。</w:t>
      </w:r>
    </w:p>
    <w:p w:rsidR="00C9308D" w:rsidRPr="00281EFF" w:rsidRDefault="00D27B26" w:rsidP="00D27B26">
      <w:pPr>
        <w:spacing w:line="360" w:lineRule="auto"/>
        <w:ind w:right="-170" w:firstLineChars="200" w:firstLine="600"/>
        <w:rPr>
          <w:rFonts w:asciiTheme="majorBidi" w:eastAsia="仿宋" w:hAnsiTheme="majorBidi" w:cstheme="majorBidi"/>
          <w:sz w:val="30"/>
          <w:szCs w:val="30"/>
        </w:rPr>
      </w:pPr>
      <w:r>
        <w:rPr>
          <w:rFonts w:asciiTheme="majorBidi" w:eastAsia="仿宋" w:hAnsi="仿宋" w:cstheme="majorBidi" w:hint="eastAsia"/>
          <w:sz w:val="30"/>
          <w:szCs w:val="30"/>
        </w:rPr>
        <w:t>（四）</w:t>
      </w:r>
      <w:r w:rsidRPr="00281EFF">
        <w:rPr>
          <w:rFonts w:asciiTheme="majorBidi" w:eastAsia="仿宋" w:hAnsi="仿宋" w:cstheme="majorBidi"/>
          <w:sz w:val="30"/>
          <w:szCs w:val="30"/>
        </w:rPr>
        <w:t>积极支持和参加学会活动，具有中国公路学会会员资格</w:t>
      </w:r>
      <w:r>
        <w:rPr>
          <w:rFonts w:asciiTheme="majorBidi" w:eastAsia="仿宋" w:hAnsi="仿宋" w:cstheme="majorBidi" w:hint="eastAsia"/>
          <w:sz w:val="30"/>
          <w:szCs w:val="30"/>
        </w:rPr>
        <w:t>。</w:t>
      </w:r>
    </w:p>
    <w:p w:rsidR="00A57722" w:rsidRPr="00281EFF" w:rsidRDefault="0075483C" w:rsidP="00DB3C78">
      <w:pPr>
        <w:spacing w:line="360" w:lineRule="auto"/>
        <w:ind w:right="-169" w:firstLine="570"/>
        <w:rPr>
          <w:rFonts w:asciiTheme="majorBidi" w:eastAsia="仿宋" w:hAnsiTheme="majorBidi" w:cstheme="majorBidi"/>
          <w:sz w:val="30"/>
          <w:szCs w:val="30"/>
        </w:rPr>
      </w:pPr>
      <w:r w:rsidRPr="00281EFF">
        <w:rPr>
          <w:rFonts w:asciiTheme="majorBidi" w:eastAsia="仿宋" w:hAnsi="仿宋" w:cstheme="majorBidi"/>
          <w:b/>
          <w:sz w:val="30"/>
          <w:szCs w:val="30"/>
        </w:rPr>
        <w:t>第</w:t>
      </w:r>
      <w:r w:rsidR="00053328" w:rsidRPr="00281EFF">
        <w:rPr>
          <w:rFonts w:asciiTheme="majorBidi" w:eastAsia="仿宋" w:hAnsi="仿宋" w:cstheme="majorBidi"/>
          <w:b/>
          <w:sz w:val="30"/>
          <w:szCs w:val="30"/>
        </w:rPr>
        <w:t>五</w:t>
      </w:r>
      <w:r w:rsidRPr="00281EFF">
        <w:rPr>
          <w:rFonts w:asciiTheme="majorBidi" w:eastAsia="仿宋" w:hAnsi="仿宋" w:cstheme="majorBidi"/>
          <w:b/>
          <w:sz w:val="30"/>
          <w:szCs w:val="30"/>
        </w:rPr>
        <w:t>条</w:t>
      </w:r>
      <w:r w:rsidRPr="00281EFF">
        <w:rPr>
          <w:rFonts w:asciiTheme="majorBidi" w:eastAsia="仿宋" w:hAnsiTheme="majorBidi" w:cstheme="majorBidi"/>
          <w:sz w:val="30"/>
          <w:szCs w:val="30"/>
        </w:rPr>
        <w:t xml:space="preserve">  </w:t>
      </w:r>
      <w:r w:rsidR="00A57722" w:rsidRPr="00281EFF">
        <w:rPr>
          <w:rFonts w:asciiTheme="majorBidi" w:eastAsia="仿宋" w:hAnsi="仿宋" w:cstheme="majorBidi"/>
          <w:sz w:val="30"/>
          <w:szCs w:val="30"/>
        </w:rPr>
        <w:t>评选工作的组织</w:t>
      </w:r>
      <w:r w:rsidR="00143463" w:rsidRPr="00281EFF">
        <w:rPr>
          <w:rFonts w:asciiTheme="majorBidi" w:eastAsia="仿宋" w:hAnsi="仿宋" w:cstheme="majorBidi"/>
          <w:sz w:val="30"/>
          <w:szCs w:val="30"/>
        </w:rPr>
        <w:t>和职责</w:t>
      </w:r>
    </w:p>
    <w:p w:rsidR="00143463" w:rsidRPr="00281EFF" w:rsidRDefault="00A57722" w:rsidP="00143463">
      <w:pPr>
        <w:spacing w:line="360" w:lineRule="auto"/>
        <w:ind w:left="570" w:right="-595"/>
        <w:rPr>
          <w:rFonts w:asciiTheme="majorBidi" w:eastAsia="仿宋" w:hAnsiTheme="majorBidi" w:cstheme="majorBidi"/>
          <w:sz w:val="30"/>
          <w:szCs w:val="30"/>
        </w:rPr>
      </w:pPr>
      <w:r w:rsidRPr="00281EFF">
        <w:rPr>
          <w:rFonts w:asciiTheme="majorBidi" w:eastAsia="仿宋" w:hAnsi="仿宋" w:cstheme="majorBidi"/>
          <w:sz w:val="30"/>
          <w:szCs w:val="30"/>
        </w:rPr>
        <w:t>（一）</w:t>
      </w:r>
      <w:r w:rsidR="00143463" w:rsidRPr="00281EFF">
        <w:rPr>
          <w:rFonts w:asciiTheme="majorBidi" w:eastAsia="仿宋" w:hAnsi="仿宋" w:cstheme="majorBidi"/>
          <w:sz w:val="30"/>
          <w:szCs w:val="30"/>
        </w:rPr>
        <w:t>评选工作的领导机构是理事长办公会，负责审议、修改</w:t>
      </w:r>
      <w:proofErr w:type="gramStart"/>
      <w:r w:rsidR="00143463" w:rsidRPr="00281EFF">
        <w:rPr>
          <w:rFonts w:asciiTheme="majorBidi" w:eastAsia="仿宋" w:hAnsi="仿宋" w:cstheme="majorBidi"/>
          <w:sz w:val="30"/>
          <w:szCs w:val="30"/>
        </w:rPr>
        <w:t>《</w:t>
      </w:r>
      <w:proofErr w:type="gramEnd"/>
      <w:r w:rsidR="00143463" w:rsidRPr="00281EFF">
        <w:rPr>
          <w:rFonts w:asciiTheme="majorBidi" w:eastAsia="仿宋" w:hAnsi="仿宋" w:cstheme="majorBidi"/>
          <w:sz w:val="30"/>
          <w:szCs w:val="30"/>
        </w:rPr>
        <w:t>中</w:t>
      </w:r>
    </w:p>
    <w:p w:rsidR="00143463" w:rsidRPr="00281EFF" w:rsidRDefault="00143463" w:rsidP="00143463">
      <w:pPr>
        <w:spacing w:line="360" w:lineRule="auto"/>
        <w:ind w:right="-595"/>
        <w:rPr>
          <w:rFonts w:asciiTheme="majorBidi" w:eastAsia="仿宋" w:hAnsiTheme="majorBidi" w:cstheme="majorBidi"/>
          <w:sz w:val="30"/>
          <w:szCs w:val="30"/>
        </w:rPr>
      </w:pPr>
      <w:r w:rsidRPr="00281EFF">
        <w:rPr>
          <w:rFonts w:asciiTheme="majorBidi" w:eastAsia="仿宋" w:hAnsi="仿宋" w:cstheme="majorBidi"/>
          <w:sz w:val="30"/>
          <w:szCs w:val="30"/>
        </w:rPr>
        <w:t>国公路百名优秀工程师评选办法</w:t>
      </w:r>
      <w:proofErr w:type="gramStart"/>
      <w:r w:rsidRPr="00281EFF">
        <w:rPr>
          <w:rFonts w:asciiTheme="majorBidi" w:eastAsia="仿宋" w:hAnsi="仿宋" w:cstheme="majorBidi"/>
          <w:sz w:val="30"/>
          <w:szCs w:val="30"/>
        </w:rPr>
        <w:t>》</w:t>
      </w:r>
      <w:proofErr w:type="gramEnd"/>
      <w:r w:rsidRPr="00281EFF">
        <w:rPr>
          <w:rFonts w:asciiTheme="majorBidi" w:eastAsia="仿宋" w:hAnsi="仿宋" w:cstheme="majorBidi"/>
          <w:sz w:val="30"/>
          <w:szCs w:val="30"/>
        </w:rPr>
        <w:t>；审议、批准评</w:t>
      </w:r>
      <w:r w:rsidR="00300B6B" w:rsidRPr="00281EFF">
        <w:rPr>
          <w:rFonts w:asciiTheme="majorBidi" w:eastAsia="仿宋" w:hAnsi="仿宋" w:cstheme="majorBidi"/>
          <w:sz w:val="30"/>
          <w:szCs w:val="30"/>
        </w:rPr>
        <w:t>选</w:t>
      </w:r>
      <w:r w:rsidRPr="00281EFF">
        <w:rPr>
          <w:rFonts w:asciiTheme="majorBidi" w:eastAsia="仿宋" w:hAnsi="仿宋" w:cstheme="majorBidi"/>
          <w:sz w:val="30"/>
          <w:szCs w:val="30"/>
        </w:rPr>
        <w:t>结果。</w:t>
      </w:r>
    </w:p>
    <w:p w:rsidR="0040577C" w:rsidRPr="00376ECF" w:rsidRDefault="00143463" w:rsidP="0040577C">
      <w:pPr>
        <w:spacing w:line="360" w:lineRule="auto"/>
        <w:ind w:left="570" w:right="-595"/>
        <w:rPr>
          <w:rFonts w:asciiTheme="majorBidi" w:eastAsia="仿宋" w:hAnsiTheme="majorBidi" w:cstheme="majorBidi"/>
          <w:sz w:val="30"/>
          <w:szCs w:val="30"/>
        </w:rPr>
      </w:pPr>
      <w:r w:rsidRPr="00281EFF">
        <w:rPr>
          <w:rFonts w:asciiTheme="majorBidi" w:eastAsia="仿宋" w:hAnsi="仿宋" w:cstheme="majorBidi"/>
          <w:sz w:val="30"/>
          <w:szCs w:val="30"/>
        </w:rPr>
        <w:t>（二）</w:t>
      </w:r>
      <w:r w:rsidR="0040577C" w:rsidRPr="00281EFF">
        <w:rPr>
          <w:rFonts w:asciiTheme="majorBidi" w:eastAsia="仿宋" w:hAnsi="仿宋" w:cstheme="majorBidi"/>
          <w:sz w:val="30"/>
          <w:szCs w:val="30"/>
        </w:rPr>
        <w:t>设立评选专家委员会，决</w:t>
      </w:r>
      <w:r w:rsidR="0040577C" w:rsidRPr="00376ECF">
        <w:rPr>
          <w:rFonts w:asciiTheme="majorBidi" w:eastAsia="仿宋" w:hAnsi="仿宋" w:cstheme="majorBidi"/>
          <w:sz w:val="30"/>
          <w:szCs w:val="30"/>
        </w:rPr>
        <w:t>定</w:t>
      </w:r>
      <w:r w:rsidR="0040577C">
        <w:rPr>
          <w:rFonts w:asciiTheme="majorBidi" w:eastAsia="仿宋" w:hAnsi="仿宋" w:cstheme="majorBidi" w:hint="eastAsia"/>
          <w:sz w:val="30"/>
          <w:szCs w:val="30"/>
        </w:rPr>
        <w:t>评选和</w:t>
      </w:r>
      <w:r w:rsidR="0040577C" w:rsidRPr="00376ECF">
        <w:rPr>
          <w:rFonts w:asciiTheme="majorBidi" w:eastAsia="仿宋" w:hAnsi="仿宋" w:cstheme="majorBidi"/>
          <w:sz w:val="30"/>
          <w:szCs w:val="30"/>
        </w:rPr>
        <w:t>奖励工作有关事项。</w:t>
      </w:r>
    </w:p>
    <w:p w:rsidR="00D82C0C" w:rsidRPr="00281EFF" w:rsidRDefault="00580E8B" w:rsidP="00580E8B">
      <w:pPr>
        <w:spacing w:line="360" w:lineRule="auto"/>
        <w:ind w:left="570" w:right="-595"/>
        <w:rPr>
          <w:rFonts w:asciiTheme="majorBidi" w:eastAsia="仿宋" w:hAnsiTheme="majorBidi" w:cstheme="majorBidi"/>
          <w:sz w:val="30"/>
          <w:szCs w:val="30"/>
        </w:rPr>
      </w:pPr>
      <w:r>
        <w:rPr>
          <w:rFonts w:asciiTheme="majorBidi" w:eastAsia="仿宋" w:hAnsi="仿宋" w:cstheme="majorBidi" w:hint="eastAsia"/>
          <w:sz w:val="30"/>
          <w:szCs w:val="30"/>
        </w:rPr>
        <w:t>（三）</w:t>
      </w:r>
      <w:r w:rsidR="00D82C0C" w:rsidRPr="00281EFF">
        <w:rPr>
          <w:rFonts w:asciiTheme="majorBidi" w:eastAsia="仿宋" w:hAnsi="仿宋" w:cstheme="majorBidi"/>
          <w:sz w:val="30"/>
          <w:szCs w:val="30"/>
        </w:rPr>
        <w:t>评选工作由中国公路学会秘书处</w:t>
      </w:r>
      <w:r>
        <w:rPr>
          <w:rFonts w:asciiTheme="majorBidi" w:eastAsia="仿宋" w:hAnsi="仿宋" w:cstheme="majorBidi" w:hint="eastAsia"/>
          <w:sz w:val="30"/>
          <w:szCs w:val="30"/>
        </w:rPr>
        <w:t>负责</w:t>
      </w:r>
      <w:r w:rsidR="00D82C0C" w:rsidRPr="00281EFF">
        <w:rPr>
          <w:rFonts w:asciiTheme="majorBidi" w:eastAsia="仿宋" w:hAnsi="仿宋" w:cstheme="majorBidi"/>
          <w:sz w:val="30"/>
          <w:szCs w:val="30"/>
        </w:rPr>
        <w:t>组织</w:t>
      </w:r>
      <w:r>
        <w:rPr>
          <w:rFonts w:asciiTheme="majorBidi" w:eastAsia="仿宋" w:hAnsi="仿宋" w:cstheme="majorBidi" w:hint="eastAsia"/>
          <w:sz w:val="30"/>
          <w:szCs w:val="30"/>
        </w:rPr>
        <w:t>。</w:t>
      </w:r>
    </w:p>
    <w:p w:rsidR="00491E7D" w:rsidRPr="00281EFF" w:rsidRDefault="0075483C" w:rsidP="0051111B">
      <w:pPr>
        <w:spacing w:line="360" w:lineRule="auto"/>
        <w:ind w:right="-595" w:firstLine="570"/>
        <w:rPr>
          <w:rFonts w:asciiTheme="majorBidi" w:eastAsia="仿宋" w:hAnsiTheme="majorBidi" w:cstheme="majorBidi"/>
          <w:sz w:val="30"/>
          <w:szCs w:val="30"/>
        </w:rPr>
      </w:pPr>
      <w:r w:rsidRPr="00281EFF">
        <w:rPr>
          <w:rFonts w:asciiTheme="majorBidi" w:eastAsia="仿宋" w:hAnsi="仿宋" w:cstheme="majorBidi"/>
          <w:b/>
          <w:sz w:val="30"/>
          <w:szCs w:val="30"/>
        </w:rPr>
        <w:t>第</w:t>
      </w:r>
      <w:r w:rsidR="00DB3C78" w:rsidRPr="00281EFF">
        <w:rPr>
          <w:rFonts w:asciiTheme="majorBidi" w:eastAsia="仿宋" w:hAnsi="仿宋" w:cstheme="majorBidi"/>
          <w:b/>
          <w:sz w:val="30"/>
          <w:szCs w:val="30"/>
        </w:rPr>
        <w:t>六</w:t>
      </w:r>
      <w:r w:rsidRPr="00281EFF">
        <w:rPr>
          <w:rFonts w:asciiTheme="majorBidi" w:eastAsia="仿宋" w:hAnsi="仿宋" w:cstheme="majorBidi"/>
          <w:b/>
          <w:sz w:val="30"/>
          <w:szCs w:val="30"/>
        </w:rPr>
        <w:t>条</w:t>
      </w:r>
      <w:r w:rsidRPr="00281EFF">
        <w:rPr>
          <w:rFonts w:asciiTheme="majorBidi" w:eastAsia="仿宋" w:hAnsiTheme="majorBidi" w:cstheme="majorBidi"/>
          <w:sz w:val="30"/>
          <w:szCs w:val="30"/>
        </w:rPr>
        <w:t xml:space="preserve">  </w:t>
      </w:r>
      <w:r w:rsidR="00491E7D" w:rsidRPr="00281EFF">
        <w:rPr>
          <w:rFonts w:asciiTheme="majorBidi" w:eastAsia="仿宋" w:hAnsi="仿宋" w:cstheme="majorBidi"/>
          <w:sz w:val="30"/>
          <w:szCs w:val="30"/>
        </w:rPr>
        <w:t>评审程序</w:t>
      </w:r>
    </w:p>
    <w:p w:rsidR="00DB3C78" w:rsidRPr="00281EFF" w:rsidRDefault="00DB3C78" w:rsidP="00DB3C78">
      <w:pPr>
        <w:spacing w:line="360" w:lineRule="auto"/>
        <w:ind w:right="-169" w:firstLine="570"/>
        <w:rPr>
          <w:rFonts w:asciiTheme="majorBidi" w:eastAsia="仿宋" w:hAnsiTheme="majorBidi" w:cstheme="majorBidi"/>
          <w:sz w:val="30"/>
          <w:szCs w:val="30"/>
        </w:rPr>
      </w:pPr>
      <w:r w:rsidRPr="00281EFF">
        <w:rPr>
          <w:rFonts w:asciiTheme="majorBidi" w:eastAsia="仿宋" w:hAnsi="仿宋" w:cstheme="majorBidi"/>
          <w:sz w:val="30"/>
          <w:szCs w:val="30"/>
        </w:rPr>
        <w:t>（一）候选人推荐：由各省、自治区、直辖市、新疆生产建设兵团公路学会、各分会、学会青年专家委员会及</w:t>
      </w:r>
      <w:r w:rsidR="00A72946">
        <w:rPr>
          <w:rFonts w:asciiTheme="majorBidi" w:eastAsia="仿宋" w:hAnsi="仿宋" w:cstheme="majorBidi" w:hint="eastAsia"/>
          <w:sz w:val="30"/>
          <w:szCs w:val="30"/>
        </w:rPr>
        <w:t>有关单位</w:t>
      </w:r>
      <w:r w:rsidRPr="00281EFF">
        <w:rPr>
          <w:rFonts w:asciiTheme="majorBidi" w:eastAsia="仿宋" w:hAnsi="仿宋" w:cstheme="majorBidi"/>
          <w:sz w:val="30"/>
          <w:szCs w:val="30"/>
        </w:rPr>
        <w:t>，按要求推荐</w:t>
      </w:r>
      <w:r w:rsidR="00A07A7C">
        <w:rPr>
          <w:rFonts w:asciiTheme="majorBidi" w:eastAsia="仿宋" w:hAnsiTheme="majorBidi" w:cstheme="majorBidi" w:hint="eastAsia"/>
          <w:sz w:val="30"/>
          <w:szCs w:val="30"/>
        </w:rPr>
        <w:t>“</w:t>
      </w:r>
      <w:r w:rsidRPr="00281EFF">
        <w:rPr>
          <w:rFonts w:asciiTheme="majorBidi" w:eastAsia="仿宋" w:hAnsi="仿宋" w:cstheme="majorBidi"/>
          <w:sz w:val="30"/>
          <w:szCs w:val="30"/>
        </w:rPr>
        <w:t>中国公路百名优秀工程师</w:t>
      </w:r>
      <w:r w:rsidR="00A07A7C">
        <w:rPr>
          <w:rFonts w:asciiTheme="majorBidi" w:eastAsia="仿宋" w:hAnsiTheme="majorBidi" w:cstheme="majorBidi" w:hint="eastAsia"/>
          <w:sz w:val="30"/>
          <w:szCs w:val="30"/>
        </w:rPr>
        <w:t>”</w:t>
      </w:r>
      <w:r w:rsidRPr="00281EFF">
        <w:rPr>
          <w:rFonts w:asciiTheme="majorBidi" w:eastAsia="仿宋" w:hAnsi="仿宋" w:cstheme="majorBidi"/>
          <w:sz w:val="30"/>
          <w:szCs w:val="30"/>
        </w:rPr>
        <w:t>候选人；</w:t>
      </w:r>
    </w:p>
    <w:p w:rsidR="00491E7D" w:rsidRPr="00281EFF" w:rsidRDefault="00491E7D" w:rsidP="0051111B">
      <w:pPr>
        <w:spacing w:line="360" w:lineRule="auto"/>
        <w:ind w:right="-595" w:firstLine="570"/>
        <w:rPr>
          <w:rFonts w:asciiTheme="majorBidi" w:eastAsia="仿宋" w:hAnsiTheme="majorBidi" w:cstheme="majorBidi"/>
          <w:sz w:val="30"/>
          <w:szCs w:val="30"/>
        </w:rPr>
      </w:pPr>
      <w:r w:rsidRPr="00281EFF">
        <w:rPr>
          <w:rFonts w:asciiTheme="majorBidi" w:eastAsia="仿宋" w:hAnsi="仿宋" w:cstheme="majorBidi"/>
          <w:sz w:val="30"/>
          <w:szCs w:val="30"/>
        </w:rPr>
        <w:t>（</w:t>
      </w:r>
      <w:r w:rsidR="00DB3C78" w:rsidRPr="00281EFF">
        <w:rPr>
          <w:rFonts w:asciiTheme="majorBidi" w:eastAsia="仿宋" w:hAnsi="仿宋" w:cstheme="majorBidi"/>
          <w:sz w:val="30"/>
          <w:szCs w:val="30"/>
        </w:rPr>
        <w:t>二</w:t>
      </w:r>
      <w:r w:rsidRPr="00281EFF">
        <w:rPr>
          <w:rFonts w:asciiTheme="majorBidi" w:eastAsia="仿宋" w:hAnsi="仿宋" w:cstheme="majorBidi"/>
          <w:sz w:val="30"/>
          <w:szCs w:val="30"/>
        </w:rPr>
        <w:t>）学会秘书处负责候选人的</w:t>
      </w:r>
      <w:r w:rsidR="00C521D1">
        <w:rPr>
          <w:rFonts w:asciiTheme="majorBidi" w:eastAsia="仿宋" w:hAnsi="仿宋" w:cstheme="majorBidi" w:hint="eastAsia"/>
          <w:sz w:val="30"/>
          <w:szCs w:val="30"/>
        </w:rPr>
        <w:t>形式审查</w:t>
      </w:r>
      <w:r w:rsidRPr="00281EFF">
        <w:rPr>
          <w:rFonts w:asciiTheme="majorBidi" w:eastAsia="仿宋" w:hAnsi="仿宋" w:cstheme="majorBidi"/>
          <w:sz w:val="30"/>
          <w:szCs w:val="30"/>
        </w:rPr>
        <w:t>；</w:t>
      </w:r>
    </w:p>
    <w:p w:rsidR="00491E7D" w:rsidRPr="00281EFF" w:rsidRDefault="00491E7D" w:rsidP="0051111B">
      <w:pPr>
        <w:spacing w:line="360" w:lineRule="auto"/>
        <w:ind w:right="-595" w:firstLine="570"/>
        <w:rPr>
          <w:rFonts w:asciiTheme="majorBidi" w:eastAsia="仿宋" w:hAnsiTheme="majorBidi" w:cstheme="majorBidi"/>
          <w:sz w:val="30"/>
          <w:szCs w:val="30"/>
        </w:rPr>
      </w:pPr>
      <w:r w:rsidRPr="00281EFF">
        <w:rPr>
          <w:rFonts w:asciiTheme="majorBidi" w:eastAsia="仿宋" w:hAnsi="仿宋" w:cstheme="majorBidi"/>
          <w:sz w:val="30"/>
          <w:szCs w:val="30"/>
        </w:rPr>
        <w:t>（</w:t>
      </w:r>
      <w:r w:rsidR="00DB3C78" w:rsidRPr="00281EFF">
        <w:rPr>
          <w:rFonts w:asciiTheme="majorBidi" w:eastAsia="仿宋" w:hAnsi="仿宋" w:cstheme="majorBidi"/>
          <w:sz w:val="30"/>
          <w:szCs w:val="30"/>
        </w:rPr>
        <w:t>三</w:t>
      </w:r>
      <w:r w:rsidRPr="00281EFF">
        <w:rPr>
          <w:rFonts w:asciiTheme="majorBidi" w:eastAsia="仿宋" w:hAnsi="仿宋" w:cstheme="majorBidi"/>
          <w:sz w:val="30"/>
          <w:szCs w:val="30"/>
        </w:rPr>
        <w:t>）评</w:t>
      </w:r>
      <w:r w:rsidR="00300B6B" w:rsidRPr="00281EFF">
        <w:rPr>
          <w:rFonts w:asciiTheme="majorBidi" w:eastAsia="仿宋" w:hAnsi="仿宋" w:cstheme="majorBidi"/>
          <w:sz w:val="30"/>
          <w:szCs w:val="30"/>
        </w:rPr>
        <w:t>选</w:t>
      </w:r>
      <w:r w:rsidR="00B311D3">
        <w:rPr>
          <w:rFonts w:asciiTheme="majorBidi" w:eastAsia="仿宋" w:hAnsi="仿宋" w:cstheme="majorBidi" w:hint="eastAsia"/>
          <w:sz w:val="30"/>
          <w:szCs w:val="30"/>
        </w:rPr>
        <w:t>专家</w:t>
      </w:r>
      <w:r w:rsidRPr="00281EFF">
        <w:rPr>
          <w:rFonts w:asciiTheme="majorBidi" w:eastAsia="仿宋" w:hAnsi="仿宋" w:cstheme="majorBidi"/>
          <w:sz w:val="30"/>
          <w:szCs w:val="30"/>
        </w:rPr>
        <w:t>委员会对候选人进行</w:t>
      </w:r>
      <w:r w:rsidR="00C521D1">
        <w:rPr>
          <w:rFonts w:asciiTheme="majorBidi" w:eastAsia="仿宋" w:hAnsi="仿宋" w:cstheme="majorBidi" w:hint="eastAsia"/>
          <w:sz w:val="30"/>
          <w:szCs w:val="30"/>
        </w:rPr>
        <w:t>评议，</w:t>
      </w:r>
      <w:r w:rsidR="0017363A">
        <w:rPr>
          <w:rFonts w:asciiTheme="majorBidi" w:eastAsia="仿宋" w:hAnsi="仿宋" w:cstheme="majorBidi" w:hint="eastAsia"/>
          <w:sz w:val="30"/>
          <w:szCs w:val="30"/>
        </w:rPr>
        <w:t>形成</w:t>
      </w:r>
      <w:r w:rsidR="00C521D1">
        <w:rPr>
          <w:rFonts w:asciiTheme="majorBidi" w:eastAsia="仿宋" w:hAnsi="仿宋" w:cstheme="majorBidi" w:hint="eastAsia"/>
          <w:sz w:val="30"/>
          <w:szCs w:val="30"/>
        </w:rPr>
        <w:t>初评</w:t>
      </w:r>
      <w:r w:rsidR="0017363A">
        <w:rPr>
          <w:rFonts w:asciiTheme="majorBidi" w:eastAsia="仿宋" w:hAnsi="仿宋" w:cstheme="majorBidi" w:hint="eastAsia"/>
          <w:sz w:val="30"/>
          <w:szCs w:val="30"/>
        </w:rPr>
        <w:t>意见</w:t>
      </w:r>
      <w:r w:rsidRPr="00281EFF">
        <w:rPr>
          <w:rFonts w:asciiTheme="majorBidi" w:eastAsia="仿宋" w:hAnsi="仿宋" w:cstheme="majorBidi"/>
          <w:sz w:val="30"/>
          <w:szCs w:val="30"/>
        </w:rPr>
        <w:t>；</w:t>
      </w:r>
    </w:p>
    <w:p w:rsidR="00491E7D" w:rsidRPr="00281EFF" w:rsidRDefault="00491E7D" w:rsidP="0051111B">
      <w:pPr>
        <w:spacing w:line="360" w:lineRule="auto"/>
        <w:ind w:right="-595" w:firstLine="570"/>
        <w:rPr>
          <w:rFonts w:asciiTheme="majorBidi" w:eastAsia="仿宋" w:hAnsiTheme="majorBidi" w:cstheme="majorBidi"/>
          <w:sz w:val="30"/>
          <w:szCs w:val="30"/>
        </w:rPr>
      </w:pPr>
      <w:r w:rsidRPr="00281EFF">
        <w:rPr>
          <w:rFonts w:asciiTheme="majorBidi" w:eastAsia="仿宋" w:hAnsi="仿宋" w:cstheme="majorBidi"/>
          <w:sz w:val="30"/>
          <w:szCs w:val="30"/>
        </w:rPr>
        <w:t>（</w:t>
      </w:r>
      <w:r w:rsidR="00DB3C78" w:rsidRPr="00281EFF">
        <w:rPr>
          <w:rFonts w:asciiTheme="majorBidi" w:eastAsia="仿宋" w:hAnsi="仿宋" w:cstheme="majorBidi"/>
          <w:sz w:val="30"/>
          <w:szCs w:val="30"/>
        </w:rPr>
        <w:t>四</w:t>
      </w:r>
      <w:r w:rsidRPr="00281EFF">
        <w:rPr>
          <w:rFonts w:asciiTheme="majorBidi" w:eastAsia="仿宋" w:hAnsi="仿宋" w:cstheme="majorBidi"/>
          <w:sz w:val="30"/>
          <w:szCs w:val="30"/>
        </w:rPr>
        <w:t>）</w:t>
      </w:r>
      <w:r w:rsidR="0017363A" w:rsidRPr="00281EFF">
        <w:rPr>
          <w:rFonts w:asciiTheme="majorBidi" w:eastAsia="仿宋" w:hAnsi="仿宋" w:cstheme="majorBidi"/>
          <w:sz w:val="30"/>
          <w:szCs w:val="30"/>
        </w:rPr>
        <w:t>由中国公路学会理事长办公会议批准评选结果</w:t>
      </w:r>
      <w:r w:rsidR="0017363A">
        <w:rPr>
          <w:rFonts w:asciiTheme="majorBidi" w:eastAsia="仿宋" w:hAnsi="仿宋" w:cstheme="majorBidi" w:hint="eastAsia"/>
          <w:sz w:val="30"/>
          <w:szCs w:val="30"/>
        </w:rPr>
        <w:t>；</w:t>
      </w:r>
      <w:r w:rsidR="0017363A" w:rsidRPr="00281EFF">
        <w:rPr>
          <w:rFonts w:asciiTheme="majorBidi" w:eastAsia="仿宋" w:hAnsiTheme="majorBidi" w:cstheme="majorBidi"/>
          <w:sz w:val="30"/>
          <w:szCs w:val="30"/>
        </w:rPr>
        <w:t xml:space="preserve"> </w:t>
      </w:r>
    </w:p>
    <w:p w:rsidR="0075483C" w:rsidRPr="00281EFF" w:rsidRDefault="00491E7D" w:rsidP="0051111B">
      <w:pPr>
        <w:spacing w:line="360" w:lineRule="auto"/>
        <w:ind w:right="-595" w:firstLine="570"/>
        <w:rPr>
          <w:rFonts w:asciiTheme="majorBidi" w:eastAsia="仿宋" w:hAnsiTheme="majorBidi" w:cstheme="majorBidi"/>
          <w:sz w:val="30"/>
          <w:szCs w:val="30"/>
        </w:rPr>
      </w:pPr>
      <w:r w:rsidRPr="00281EFF">
        <w:rPr>
          <w:rFonts w:asciiTheme="majorBidi" w:eastAsia="仿宋" w:hAnsi="仿宋" w:cstheme="majorBidi"/>
          <w:sz w:val="30"/>
          <w:szCs w:val="30"/>
        </w:rPr>
        <w:t>（</w:t>
      </w:r>
      <w:r w:rsidR="00DB3C78" w:rsidRPr="00281EFF">
        <w:rPr>
          <w:rFonts w:asciiTheme="majorBidi" w:eastAsia="仿宋" w:hAnsi="仿宋" w:cstheme="majorBidi"/>
          <w:sz w:val="30"/>
          <w:szCs w:val="30"/>
        </w:rPr>
        <w:t>五</w:t>
      </w:r>
      <w:r w:rsidRPr="00281EFF">
        <w:rPr>
          <w:rFonts w:asciiTheme="majorBidi" w:eastAsia="仿宋" w:hAnsi="仿宋" w:cstheme="majorBidi"/>
          <w:sz w:val="30"/>
          <w:szCs w:val="30"/>
        </w:rPr>
        <w:t>）</w:t>
      </w:r>
      <w:r w:rsidR="0017363A" w:rsidRPr="00281EFF">
        <w:rPr>
          <w:rFonts w:asciiTheme="majorBidi" w:eastAsia="仿宋" w:hAnsi="仿宋" w:cstheme="majorBidi"/>
          <w:sz w:val="30"/>
          <w:szCs w:val="30"/>
        </w:rPr>
        <w:t>评选结果将在网上进行为期</w:t>
      </w:r>
      <w:r w:rsidR="00023E0B">
        <w:rPr>
          <w:rFonts w:asciiTheme="majorBidi" w:eastAsia="仿宋" w:hAnsiTheme="majorBidi" w:cstheme="majorBidi" w:hint="eastAsia"/>
          <w:sz w:val="30"/>
          <w:szCs w:val="30"/>
        </w:rPr>
        <w:t>7</w:t>
      </w:r>
      <w:r w:rsidR="0017363A">
        <w:rPr>
          <w:rFonts w:asciiTheme="majorBidi" w:eastAsia="仿宋" w:hAnsi="仿宋" w:cstheme="majorBidi"/>
          <w:sz w:val="30"/>
          <w:szCs w:val="30"/>
        </w:rPr>
        <w:t>天的公示</w:t>
      </w:r>
      <w:r w:rsidR="0017363A">
        <w:rPr>
          <w:rFonts w:asciiTheme="majorBidi" w:eastAsia="仿宋" w:hAnsi="仿宋" w:cstheme="majorBidi" w:hint="eastAsia"/>
          <w:sz w:val="30"/>
          <w:szCs w:val="30"/>
        </w:rPr>
        <w:t>。</w:t>
      </w:r>
    </w:p>
    <w:p w:rsidR="0017363A" w:rsidRDefault="00D576B6" w:rsidP="0051111B">
      <w:pPr>
        <w:spacing w:line="360" w:lineRule="auto"/>
        <w:ind w:right="-169" w:firstLine="570"/>
        <w:rPr>
          <w:rFonts w:asciiTheme="majorBidi" w:eastAsia="仿宋" w:hAnsi="仿宋" w:cstheme="majorBidi"/>
          <w:sz w:val="30"/>
          <w:szCs w:val="30"/>
        </w:rPr>
      </w:pPr>
      <w:r w:rsidRPr="00281EFF">
        <w:rPr>
          <w:rFonts w:asciiTheme="majorBidi" w:eastAsia="仿宋" w:hAnsi="仿宋" w:cstheme="majorBidi"/>
          <w:b/>
          <w:sz w:val="30"/>
          <w:szCs w:val="30"/>
        </w:rPr>
        <w:lastRenderedPageBreak/>
        <w:t>第</w:t>
      </w:r>
      <w:r w:rsidR="004D0E20" w:rsidRPr="00281EFF">
        <w:rPr>
          <w:rFonts w:asciiTheme="majorBidi" w:eastAsia="仿宋" w:hAnsi="仿宋" w:cstheme="majorBidi"/>
          <w:b/>
          <w:sz w:val="30"/>
          <w:szCs w:val="30"/>
        </w:rPr>
        <w:t>七</w:t>
      </w:r>
      <w:r w:rsidR="0075483C" w:rsidRPr="00281EFF">
        <w:rPr>
          <w:rFonts w:asciiTheme="majorBidi" w:eastAsia="仿宋" w:hAnsi="仿宋" w:cstheme="majorBidi"/>
          <w:b/>
          <w:sz w:val="30"/>
          <w:szCs w:val="30"/>
        </w:rPr>
        <w:t>条</w:t>
      </w:r>
      <w:r w:rsidR="0075483C" w:rsidRPr="00281EFF">
        <w:rPr>
          <w:rFonts w:asciiTheme="majorBidi" w:eastAsia="仿宋" w:hAnsiTheme="majorBidi" w:cstheme="majorBidi"/>
          <w:sz w:val="30"/>
          <w:szCs w:val="30"/>
        </w:rPr>
        <w:t xml:space="preserve">  </w:t>
      </w:r>
      <w:r w:rsidR="00C549FD" w:rsidRPr="00281EFF">
        <w:rPr>
          <w:rFonts w:asciiTheme="majorBidi" w:eastAsia="仿宋" w:hAnsi="仿宋" w:cstheme="majorBidi"/>
          <w:sz w:val="30"/>
          <w:szCs w:val="30"/>
        </w:rPr>
        <w:t>表彰</w:t>
      </w:r>
      <w:r w:rsidR="0017363A">
        <w:rPr>
          <w:rFonts w:asciiTheme="majorBidi" w:eastAsia="仿宋" w:hAnsi="仿宋" w:cstheme="majorBidi" w:hint="eastAsia"/>
          <w:sz w:val="30"/>
          <w:szCs w:val="30"/>
        </w:rPr>
        <w:t>奖励</w:t>
      </w:r>
    </w:p>
    <w:p w:rsidR="0056180E" w:rsidRDefault="0056180E" w:rsidP="0051111B">
      <w:pPr>
        <w:spacing w:line="360" w:lineRule="auto"/>
        <w:ind w:right="-169" w:firstLine="570"/>
        <w:rPr>
          <w:rFonts w:asciiTheme="majorBidi" w:eastAsia="仿宋" w:hAnsi="仿宋" w:cstheme="majorBidi"/>
          <w:sz w:val="30"/>
          <w:szCs w:val="30"/>
        </w:rPr>
      </w:pPr>
      <w:r>
        <w:rPr>
          <w:rFonts w:asciiTheme="majorBidi" w:eastAsia="仿宋" w:hAnsi="仿宋" w:cstheme="majorBidi" w:hint="eastAsia"/>
          <w:sz w:val="30"/>
          <w:szCs w:val="30"/>
        </w:rPr>
        <w:t>（一）</w:t>
      </w:r>
      <w:r w:rsidR="00C549FD" w:rsidRPr="00281EFF">
        <w:rPr>
          <w:rFonts w:asciiTheme="majorBidi" w:eastAsia="仿宋" w:hAnsi="仿宋" w:cstheme="majorBidi"/>
          <w:sz w:val="30"/>
          <w:szCs w:val="30"/>
        </w:rPr>
        <w:t>颁发</w:t>
      </w:r>
      <w:r w:rsidR="00A8416E">
        <w:rPr>
          <w:rFonts w:asciiTheme="majorBidi" w:eastAsia="仿宋" w:hAnsiTheme="majorBidi" w:cstheme="majorBidi" w:hint="eastAsia"/>
          <w:sz w:val="30"/>
          <w:szCs w:val="30"/>
        </w:rPr>
        <w:t>“</w:t>
      </w:r>
      <w:r w:rsidR="00C549FD" w:rsidRPr="00281EFF">
        <w:rPr>
          <w:rFonts w:asciiTheme="majorBidi" w:eastAsia="仿宋" w:hAnsi="仿宋" w:cstheme="majorBidi"/>
          <w:sz w:val="30"/>
          <w:szCs w:val="30"/>
        </w:rPr>
        <w:t>中国公路百名优秀工程师</w:t>
      </w:r>
      <w:r w:rsidR="00A8416E">
        <w:rPr>
          <w:rFonts w:asciiTheme="majorBidi" w:eastAsia="仿宋" w:hAnsiTheme="majorBidi" w:cstheme="majorBidi" w:hint="eastAsia"/>
          <w:sz w:val="30"/>
          <w:szCs w:val="30"/>
        </w:rPr>
        <w:t>”</w:t>
      </w:r>
      <w:r w:rsidR="00C549FD" w:rsidRPr="00281EFF">
        <w:rPr>
          <w:rFonts w:asciiTheme="majorBidi" w:eastAsia="仿宋" w:hAnsi="仿宋" w:cstheme="majorBidi"/>
          <w:sz w:val="30"/>
          <w:szCs w:val="30"/>
        </w:rPr>
        <w:t>证书和奖牌</w:t>
      </w:r>
      <w:r w:rsidR="00300B6B" w:rsidRPr="00281EFF">
        <w:rPr>
          <w:rFonts w:asciiTheme="majorBidi" w:eastAsia="仿宋" w:hAnsi="仿宋" w:cstheme="majorBidi"/>
          <w:sz w:val="30"/>
          <w:szCs w:val="30"/>
        </w:rPr>
        <w:t>；</w:t>
      </w:r>
    </w:p>
    <w:p w:rsidR="0056180E" w:rsidRDefault="0056180E" w:rsidP="0051111B">
      <w:pPr>
        <w:spacing w:line="360" w:lineRule="auto"/>
        <w:ind w:right="-169" w:firstLine="570"/>
        <w:rPr>
          <w:rFonts w:asciiTheme="majorBidi" w:eastAsia="仿宋" w:hAnsi="仿宋" w:cstheme="majorBidi"/>
          <w:sz w:val="30"/>
          <w:szCs w:val="30"/>
        </w:rPr>
      </w:pPr>
      <w:r>
        <w:rPr>
          <w:rFonts w:asciiTheme="majorBidi" w:eastAsia="仿宋" w:hAnsi="仿宋" w:cstheme="majorBidi" w:hint="eastAsia"/>
          <w:sz w:val="30"/>
          <w:szCs w:val="30"/>
        </w:rPr>
        <w:t>（二）</w:t>
      </w:r>
      <w:r>
        <w:rPr>
          <w:rFonts w:asciiTheme="majorBidi" w:eastAsia="仿宋" w:hAnsi="仿宋" w:cstheme="majorBidi"/>
          <w:sz w:val="30"/>
          <w:szCs w:val="30"/>
        </w:rPr>
        <w:t>通报</w:t>
      </w:r>
      <w:r w:rsidR="00300B6B" w:rsidRPr="00281EFF">
        <w:rPr>
          <w:rFonts w:asciiTheme="majorBidi" w:eastAsia="仿宋" w:hAnsi="仿宋" w:cstheme="majorBidi"/>
          <w:sz w:val="30"/>
          <w:szCs w:val="30"/>
        </w:rPr>
        <w:t>推荐单位、获奖者所在单位，</w:t>
      </w:r>
      <w:r>
        <w:rPr>
          <w:rFonts w:asciiTheme="majorBidi" w:eastAsia="仿宋" w:hAnsi="仿宋" w:cstheme="majorBidi"/>
          <w:sz w:val="30"/>
          <w:szCs w:val="30"/>
        </w:rPr>
        <w:t>并建议获奖者所在单位和主管部门给予相应</w:t>
      </w:r>
      <w:r w:rsidR="00C549FD" w:rsidRPr="00281EFF">
        <w:rPr>
          <w:rFonts w:asciiTheme="majorBidi" w:eastAsia="仿宋" w:hAnsi="仿宋" w:cstheme="majorBidi"/>
          <w:sz w:val="30"/>
          <w:szCs w:val="30"/>
        </w:rPr>
        <w:t>奖励</w:t>
      </w:r>
      <w:r>
        <w:rPr>
          <w:rFonts w:asciiTheme="majorBidi" w:eastAsia="仿宋" w:hAnsi="仿宋" w:cstheme="majorBidi" w:hint="eastAsia"/>
          <w:sz w:val="30"/>
          <w:szCs w:val="30"/>
        </w:rPr>
        <w:t>；</w:t>
      </w:r>
    </w:p>
    <w:p w:rsidR="001375A3" w:rsidRPr="00281EFF" w:rsidRDefault="0056180E" w:rsidP="0051111B">
      <w:pPr>
        <w:spacing w:line="360" w:lineRule="auto"/>
        <w:ind w:right="-169" w:firstLine="570"/>
        <w:rPr>
          <w:rFonts w:asciiTheme="majorBidi" w:eastAsia="仿宋" w:hAnsiTheme="majorBidi" w:cstheme="majorBidi"/>
          <w:sz w:val="30"/>
          <w:szCs w:val="30"/>
        </w:rPr>
      </w:pPr>
      <w:r>
        <w:rPr>
          <w:rFonts w:asciiTheme="majorBidi" w:eastAsia="仿宋" w:hAnsi="仿宋" w:cstheme="majorBidi" w:hint="eastAsia"/>
          <w:sz w:val="30"/>
          <w:szCs w:val="30"/>
        </w:rPr>
        <w:t>（三）</w:t>
      </w:r>
      <w:r w:rsidR="003E6C5E" w:rsidRPr="00281EFF">
        <w:rPr>
          <w:rFonts w:asciiTheme="majorBidi" w:eastAsia="仿宋" w:hAnsi="仿宋" w:cstheme="majorBidi"/>
          <w:sz w:val="30"/>
          <w:szCs w:val="30"/>
        </w:rPr>
        <w:t>学会网站对获奖者进行宣传</w:t>
      </w:r>
      <w:r>
        <w:rPr>
          <w:rFonts w:asciiTheme="majorBidi" w:eastAsia="仿宋" w:hAnsi="仿宋" w:cstheme="majorBidi" w:hint="eastAsia"/>
          <w:sz w:val="30"/>
          <w:szCs w:val="30"/>
        </w:rPr>
        <w:t>和介绍</w:t>
      </w:r>
      <w:r w:rsidR="003E6C5E" w:rsidRPr="00281EFF">
        <w:rPr>
          <w:rFonts w:asciiTheme="majorBidi" w:eastAsia="仿宋" w:hAnsi="仿宋" w:cstheme="majorBidi"/>
          <w:sz w:val="30"/>
          <w:szCs w:val="30"/>
        </w:rPr>
        <w:t>。</w:t>
      </w:r>
    </w:p>
    <w:p w:rsidR="0075483C" w:rsidRPr="00281EFF" w:rsidRDefault="001375A3" w:rsidP="0051111B">
      <w:pPr>
        <w:spacing w:line="360" w:lineRule="auto"/>
        <w:ind w:right="-169" w:firstLine="570"/>
        <w:rPr>
          <w:rFonts w:asciiTheme="majorBidi" w:eastAsia="仿宋" w:hAnsiTheme="majorBidi" w:cstheme="majorBidi"/>
          <w:sz w:val="30"/>
          <w:szCs w:val="30"/>
        </w:rPr>
      </w:pPr>
      <w:r w:rsidRPr="00281EFF">
        <w:rPr>
          <w:rFonts w:asciiTheme="majorBidi" w:eastAsia="仿宋" w:hAnsi="仿宋" w:cstheme="majorBidi"/>
          <w:b/>
          <w:sz w:val="30"/>
          <w:szCs w:val="30"/>
        </w:rPr>
        <w:t>第</w:t>
      </w:r>
      <w:r w:rsidR="004D0E20" w:rsidRPr="00281EFF">
        <w:rPr>
          <w:rFonts w:asciiTheme="majorBidi" w:eastAsia="仿宋" w:hAnsi="仿宋" w:cstheme="majorBidi"/>
          <w:b/>
          <w:sz w:val="30"/>
          <w:szCs w:val="30"/>
        </w:rPr>
        <w:t>八</w:t>
      </w:r>
      <w:r w:rsidRPr="00281EFF">
        <w:rPr>
          <w:rFonts w:asciiTheme="majorBidi" w:eastAsia="仿宋" w:hAnsi="仿宋" w:cstheme="majorBidi"/>
          <w:b/>
          <w:sz w:val="30"/>
          <w:szCs w:val="30"/>
        </w:rPr>
        <w:t>条</w:t>
      </w:r>
      <w:r w:rsidRPr="00281EFF">
        <w:rPr>
          <w:rFonts w:asciiTheme="majorBidi" w:eastAsia="仿宋" w:hAnsiTheme="majorBidi" w:cstheme="majorBidi"/>
          <w:sz w:val="30"/>
          <w:szCs w:val="30"/>
        </w:rPr>
        <w:t xml:space="preserve">  </w:t>
      </w:r>
      <w:r w:rsidR="00300B6B" w:rsidRPr="00281EFF">
        <w:rPr>
          <w:rFonts w:asciiTheme="majorBidi" w:eastAsia="仿宋" w:hAnsi="仿宋" w:cstheme="majorBidi"/>
          <w:sz w:val="30"/>
          <w:szCs w:val="30"/>
        </w:rPr>
        <w:t>评选</w:t>
      </w:r>
      <w:r w:rsidR="0009752F">
        <w:rPr>
          <w:rFonts w:asciiTheme="majorBidi" w:eastAsia="仿宋" w:hAnsi="仿宋" w:cstheme="majorBidi"/>
          <w:sz w:val="30"/>
          <w:szCs w:val="30"/>
        </w:rPr>
        <w:t>工作</w:t>
      </w:r>
      <w:r w:rsidR="00BB07EA" w:rsidRPr="00281EFF">
        <w:rPr>
          <w:rFonts w:asciiTheme="majorBidi" w:eastAsia="仿宋" w:hAnsi="仿宋" w:cstheme="majorBidi"/>
          <w:sz w:val="30"/>
          <w:szCs w:val="30"/>
        </w:rPr>
        <w:t>须坚持</w:t>
      </w:r>
      <w:r w:rsidR="0009752F" w:rsidRPr="00281EFF">
        <w:rPr>
          <w:rFonts w:asciiTheme="majorBidi" w:eastAsia="仿宋" w:hAnsi="仿宋" w:cstheme="majorBidi"/>
          <w:sz w:val="30"/>
          <w:szCs w:val="30"/>
        </w:rPr>
        <w:t>实事求是，</w:t>
      </w:r>
      <w:r w:rsidR="0009752F">
        <w:rPr>
          <w:rFonts w:asciiTheme="majorBidi" w:eastAsia="仿宋" w:hAnsi="仿宋" w:cstheme="majorBidi" w:hint="eastAsia"/>
          <w:sz w:val="30"/>
          <w:szCs w:val="30"/>
        </w:rPr>
        <w:t>公平</w:t>
      </w:r>
      <w:r w:rsidR="0009752F" w:rsidRPr="00281EFF">
        <w:rPr>
          <w:rFonts w:asciiTheme="majorBidi" w:eastAsia="仿宋" w:hAnsi="仿宋" w:cstheme="majorBidi"/>
          <w:sz w:val="30"/>
          <w:szCs w:val="30"/>
        </w:rPr>
        <w:t>公正</w:t>
      </w:r>
      <w:r w:rsidR="0009752F">
        <w:rPr>
          <w:rFonts w:asciiTheme="majorBidi" w:eastAsia="仿宋" w:hAnsi="仿宋" w:cstheme="majorBidi" w:hint="eastAsia"/>
          <w:sz w:val="30"/>
          <w:szCs w:val="30"/>
        </w:rPr>
        <w:t>的</w:t>
      </w:r>
      <w:r w:rsidR="00BB07EA" w:rsidRPr="00281EFF">
        <w:rPr>
          <w:rFonts w:asciiTheme="majorBidi" w:eastAsia="仿宋" w:hAnsi="仿宋" w:cstheme="majorBidi"/>
          <w:sz w:val="30"/>
          <w:szCs w:val="30"/>
        </w:rPr>
        <w:t>原则，</w:t>
      </w:r>
      <w:r w:rsidR="0009752F">
        <w:rPr>
          <w:rFonts w:asciiTheme="majorBidi" w:eastAsia="仿宋" w:hAnsi="仿宋" w:cstheme="majorBidi" w:hint="eastAsia"/>
          <w:sz w:val="30"/>
          <w:szCs w:val="30"/>
        </w:rPr>
        <w:t>确保</w:t>
      </w:r>
      <w:r w:rsidR="00BB07EA" w:rsidRPr="00281EFF">
        <w:rPr>
          <w:rFonts w:asciiTheme="majorBidi" w:eastAsia="仿宋" w:hAnsi="仿宋" w:cstheme="majorBidi"/>
          <w:sz w:val="30"/>
          <w:szCs w:val="30"/>
        </w:rPr>
        <w:t>质量。为维护《</w:t>
      </w:r>
      <w:r w:rsidR="009C5DE6" w:rsidRPr="00281EFF">
        <w:rPr>
          <w:rFonts w:asciiTheme="majorBidi" w:eastAsia="仿宋" w:hAnsi="仿宋" w:cstheme="majorBidi"/>
          <w:sz w:val="30"/>
          <w:szCs w:val="30"/>
        </w:rPr>
        <w:t>中国公路百名优秀工程师》的严肃性和权威性，凡弄虚作假者，一经查实</w:t>
      </w:r>
      <w:r w:rsidR="00BB07EA" w:rsidRPr="00281EFF">
        <w:rPr>
          <w:rFonts w:asciiTheme="majorBidi" w:eastAsia="仿宋" w:hAnsi="仿宋" w:cstheme="majorBidi"/>
          <w:sz w:val="30"/>
          <w:szCs w:val="30"/>
        </w:rPr>
        <w:t>，撤销获奖者资格，</w:t>
      </w:r>
      <w:r w:rsidR="009C5DE6" w:rsidRPr="00281EFF">
        <w:rPr>
          <w:rFonts w:asciiTheme="majorBidi" w:eastAsia="仿宋" w:hAnsi="仿宋" w:cstheme="majorBidi"/>
          <w:sz w:val="30"/>
          <w:szCs w:val="30"/>
        </w:rPr>
        <w:t>收回证书和奖牌</w:t>
      </w:r>
      <w:r w:rsidR="00BB07EA" w:rsidRPr="00281EFF">
        <w:rPr>
          <w:rFonts w:asciiTheme="majorBidi" w:eastAsia="仿宋" w:hAnsi="仿宋" w:cstheme="majorBidi"/>
          <w:sz w:val="30"/>
          <w:szCs w:val="30"/>
        </w:rPr>
        <w:t>。</w:t>
      </w:r>
    </w:p>
    <w:p w:rsidR="0075483C" w:rsidRPr="00281EFF" w:rsidRDefault="009950B7" w:rsidP="0051111B">
      <w:pPr>
        <w:spacing w:line="360" w:lineRule="auto"/>
        <w:ind w:left="570" w:right="-595"/>
        <w:rPr>
          <w:rFonts w:asciiTheme="majorBidi" w:eastAsia="仿宋" w:hAnsiTheme="majorBidi" w:cstheme="majorBidi"/>
          <w:sz w:val="30"/>
          <w:szCs w:val="30"/>
        </w:rPr>
      </w:pPr>
      <w:r w:rsidRPr="00281EFF">
        <w:rPr>
          <w:rFonts w:asciiTheme="majorBidi" w:eastAsia="仿宋" w:hAnsi="仿宋" w:cstheme="majorBidi"/>
          <w:b/>
          <w:sz w:val="30"/>
          <w:szCs w:val="30"/>
        </w:rPr>
        <w:t>第</w:t>
      </w:r>
      <w:r w:rsidR="004D0E20" w:rsidRPr="00281EFF">
        <w:rPr>
          <w:rFonts w:asciiTheme="majorBidi" w:eastAsia="仿宋" w:hAnsi="仿宋" w:cstheme="majorBidi"/>
          <w:b/>
          <w:sz w:val="30"/>
          <w:szCs w:val="30"/>
        </w:rPr>
        <w:t>九</w:t>
      </w:r>
      <w:r w:rsidRPr="00281EFF">
        <w:rPr>
          <w:rFonts w:asciiTheme="majorBidi" w:eastAsia="仿宋" w:hAnsi="仿宋" w:cstheme="majorBidi"/>
          <w:b/>
          <w:sz w:val="30"/>
          <w:szCs w:val="30"/>
        </w:rPr>
        <w:t>条</w:t>
      </w:r>
      <w:r w:rsidRPr="00281EFF">
        <w:rPr>
          <w:rFonts w:asciiTheme="majorBidi" w:eastAsia="仿宋" w:hAnsiTheme="majorBidi" w:cstheme="majorBidi"/>
          <w:sz w:val="30"/>
          <w:szCs w:val="30"/>
        </w:rPr>
        <w:t xml:space="preserve">  </w:t>
      </w:r>
      <w:r w:rsidR="0075483C" w:rsidRPr="00281EFF">
        <w:rPr>
          <w:rFonts w:asciiTheme="majorBidi" w:eastAsia="仿宋" w:hAnsi="仿宋" w:cstheme="majorBidi"/>
          <w:sz w:val="30"/>
          <w:szCs w:val="30"/>
        </w:rPr>
        <w:t>本</w:t>
      </w:r>
      <w:r w:rsidR="00BB07EA" w:rsidRPr="00281EFF">
        <w:rPr>
          <w:rFonts w:asciiTheme="majorBidi" w:eastAsia="仿宋" w:hAnsi="仿宋" w:cstheme="majorBidi"/>
          <w:sz w:val="30"/>
          <w:szCs w:val="30"/>
        </w:rPr>
        <w:t>办法</w:t>
      </w:r>
      <w:r w:rsidR="0075483C" w:rsidRPr="00281EFF">
        <w:rPr>
          <w:rFonts w:asciiTheme="majorBidi" w:eastAsia="仿宋" w:hAnsi="仿宋" w:cstheme="majorBidi"/>
          <w:sz w:val="30"/>
          <w:szCs w:val="30"/>
        </w:rPr>
        <w:t>自通过之日起</w:t>
      </w:r>
      <w:r w:rsidR="00BB07EA" w:rsidRPr="00281EFF">
        <w:rPr>
          <w:rFonts w:asciiTheme="majorBidi" w:eastAsia="仿宋" w:hAnsi="仿宋" w:cstheme="majorBidi"/>
          <w:sz w:val="30"/>
          <w:szCs w:val="30"/>
        </w:rPr>
        <w:t>实</w:t>
      </w:r>
      <w:r w:rsidR="0075483C" w:rsidRPr="00281EFF">
        <w:rPr>
          <w:rFonts w:asciiTheme="majorBidi" w:eastAsia="仿宋" w:hAnsi="仿宋" w:cstheme="majorBidi"/>
          <w:sz w:val="30"/>
          <w:szCs w:val="30"/>
        </w:rPr>
        <w:t>行。</w:t>
      </w:r>
    </w:p>
    <w:p w:rsidR="0075483C" w:rsidRPr="009950B7" w:rsidRDefault="0075483C" w:rsidP="0051111B">
      <w:pPr>
        <w:spacing w:line="360" w:lineRule="auto"/>
        <w:ind w:right="-595"/>
        <w:rPr>
          <w:rFonts w:ascii="仿宋_GB2312" w:eastAsia="仿宋_GB2312"/>
          <w:sz w:val="30"/>
          <w:szCs w:val="30"/>
        </w:rPr>
      </w:pPr>
    </w:p>
    <w:p w:rsidR="0075483C" w:rsidRDefault="0075483C" w:rsidP="0051111B">
      <w:pPr>
        <w:spacing w:line="360" w:lineRule="auto"/>
        <w:ind w:right="-595"/>
        <w:rPr>
          <w:sz w:val="28"/>
        </w:rPr>
      </w:pPr>
    </w:p>
    <w:p w:rsidR="0075483C" w:rsidRDefault="0075483C" w:rsidP="0051111B">
      <w:pPr>
        <w:spacing w:line="360" w:lineRule="auto"/>
        <w:ind w:right="-595"/>
        <w:rPr>
          <w:sz w:val="28"/>
        </w:rPr>
      </w:pPr>
    </w:p>
    <w:p w:rsidR="0075483C" w:rsidRDefault="0075483C" w:rsidP="0051111B">
      <w:pPr>
        <w:spacing w:line="360" w:lineRule="auto"/>
        <w:ind w:right="-595"/>
        <w:rPr>
          <w:sz w:val="28"/>
        </w:rPr>
      </w:pPr>
    </w:p>
    <w:p w:rsidR="0075483C" w:rsidRDefault="0075483C" w:rsidP="0051111B">
      <w:pPr>
        <w:spacing w:line="360" w:lineRule="auto"/>
        <w:ind w:right="-595"/>
        <w:rPr>
          <w:sz w:val="28"/>
        </w:rPr>
      </w:pPr>
    </w:p>
    <w:p w:rsidR="0075483C" w:rsidRDefault="0075483C" w:rsidP="0051111B">
      <w:pPr>
        <w:spacing w:line="360" w:lineRule="auto"/>
        <w:ind w:right="-595"/>
        <w:rPr>
          <w:sz w:val="28"/>
        </w:rPr>
      </w:pPr>
    </w:p>
    <w:p w:rsidR="0075483C" w:rsidRDefault="0075483C" w:rsidP="0051111B">
      <w:pPr>
        <w:spacing w:line="360" w:lineRule="auto"/>
        <w:ind w:right="-595"/>
        <w:rPr>
          <w:sz w:val="28"/>
        </w:rPr>
      </w:pPr>
    </w:p>
    <w:p w:rsidR="0075483C" w:rsidRDefault="0075483C" w:rsidP="0051111B">
      <w:pPr>
        <w:spacing w:line="360" w:lineRule="auto"/>
        <w:ind w:right="-595"/>
        <w:rPr>
          <w:sz w:val="28"/>
        </w:rPr>
      </w:pPr>
    </w:p>
    <w:p w:rsidR="0075483C" w:rsidRDefault="0075483C" w:rsidP="0051111B">
      <w:pPr>
        <w:spacing w:line="360" w:lineRule="auto"/>
        <w:ind w:right="-595"/>
        <w:rPr>
          <w:sz w:val="28"/>
        </w:rPr>
      </w:pPr>
    </w:p>
    <w:sectPr w:rsidR="0075483C" w:rsidSect="0051111B">
      <w:pgSz w:w="11907" w:h="16840" w:code="9"/>
      <w:pgMar w:top="1701" w:right="1588" w:bottom="1531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6A0" w:rsidRDefault="002946A0" w:rsidP="009E1939">
      <w:r>
        <w:separator/>
      </w:r>
    </w:p>
  </w:endnote>
  <w:endnote w:type="continuationSeparator" w:id="0">
    <w:p w:rsidR="002946A0" w:rsidRDefault="002946A0" w:rsidP="009E1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6A0" w:rsidRDefault="002946A0" w:rsidP="009E1939">
      <w:r>
        <w:separator/>
      </w:r>
    </w:p>
  </w:footnote>
  <w:footnote w:type="continuationSeparator" w:id="0">
    <w:p w:rsidR="002946A0" w:rsidRDefault="002946A0" w:rsidP="009E1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E86"/>
    <w:multiLevelType w:val="hybridMultilevel"/>
    <w:tmpl w:val="D4AAF880"/>
    <w:lvl w:ilvl="0" w:tplc="C22EE5A6">
      <w:start w:val="2"/>
      <w:numFmt w:val="japaneseCounting"/>
      <w:lvlText w:val="第%1条"/>
      <w:lvlJc w:val="left"/>
      <w:pPr>
        <w:tabs>
          <w:tab w:val="num" w:pos="1785"/>
        </w:tabs>
        <w:ind w:left="1785" w:hanging="1215"/>
      </w:pPr>
      <w:rPr>
        <w:rFonts w:hint="default"/>
        <w:b/>
      </w:rPr>
    </w:lvl>
    <w:lvl w:ilvl="1" w:tplc="E1784E80">
      <w:start w:val="1"/>
      <w:numFmt w:val="japaneseCounting"/>
      <w:lvlText w:val="（%2）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">
    <w:nsid w:val="08C4748C"/>
    <w:multiLevelType w:val="singleLevel"/>
    <w:tmpl w:val="E458BFF8"/>
    <w:lvl w:ilvl="0">
      <w:start w:val="1"/>
      <w:numFmt w:val="japaneseCounting"/>
      <w:lvlText w:val="%1、"/>
      <w:lvlJc w:val="left"/>
      <w:pPr>
        <w:tabs>
          <w:tab w:val="num" w:pos="2232"/>
        </w:tabs>
        <w:ind w:left="2232" w:hanging="1080"/>
      </w:pPr>
      <w:rPr>
        <w:rFonts w:hint="eastAsia"/>
      </w:rPr>
    </w:lvl>
  </w:abstractNum>
  <w:abstractNum w:abstractNumId="2">
    <w:nsid w:val="0EE05A88"/>
    <w:multiLevelType w:val="multilevel"/>
    <w:tmpl w:val="13AE5C2E"/>
    <w:lvl w:ilvl="0">
      <w:start w:val="1"/>
      <w:numFmt w:val="japaneseCounting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3">
    <w:nsid w:val="20853AF5"/>
    <w:multiLevelType w:val="singleLevel"/>
    <w:tmpl w:val="1F1CDB20"/>
    <w:lvl w:ilvl="0">
      <w:start w:val="1"/>
      <w:numFmt w:val="japaneseCounting"/>
      <w:lvlText w:val="%1、"/>
      <w:lvlJc w:val="left"/>
      <w:pPr>
        <w:tabs>
          <w:tab w:val="num" w:pos="1110"/>
        </w:tabs>
        <w:ind w:left="1110" w:hanging="555"/>
      </w:pPr>
      <w:rPr>
        <w:rFonts w:hint="eastAsia"/>
      </w:rPr>
    </w:lvl>
  </w:abstractNum>
  <w:abstractNum w:abstractNumId="4">
    <w:nsid w:val="22EC7AC1"/>
    <w:multiLevelType w:val="hybridMultilevel"/>
    <w:tmpl w:val="19320924"/>
    <w:lvl w:ilvl="0" w:tplc="C722FBCE">
      <w:start w:val="6"/>
      <w:numFmt w:val="japaneseCounting"/>
      <w:lvlText w:val="第%1条"/>
      <w:lvlJc w:val="left"/>
      <w:pPr>
        <w:tabs>
          <w:tab w:val="num" w:pos="1785"/>
        </w:tabs>
        <w:ind w:left="1785" w:hanging="1215"/>
      </w:pPr>
      <w:rPr>
        <w:rFonts w:hint="default"/>
        <w:b/>
      </w:rPr>
    </w:lvl>
    <w:lvl w:ilvl="1" w:tplc="F19A35A6">
      <w:start w:val="1"/>
      <w:numFmt w:val="japaneseCounting"/>
      <w:lvlText w:val="（%2）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5">
    <w:nsid w:val="234247F7"/>
    <w:multiLevelType w:val="hybridMultilevel"/>
    <w:tmpl w:val="117C2DC0"/>
    <w:lvl w:ilvl="0" w:tplc="C6181484">
      <w:start w:val="1"/>
      <w:numFmt w:val="japaneseCounting"/>
      <w:lvlText w:val="%1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8B2A3740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16225794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2D24247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B568F446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A68A9CC0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DF92718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158878B6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8304A14E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>
    <w:nsid w:val="2541739E"/>
    <w:multiLevelType w:val="singleLevel"/>
    <w:tmpl w:val="A6267976"/>
    <w:lvl w:ilvl="0">
      <w:start w:val="9"/>
      <w:numFmt w:val="japaneseCounting"/>
      <w:lvlText w:val="第%1条"/>
      <w:lvlJc w:val="left"/>
      <w:pPr>
        <w:tabs>
          <w:tab w:val="num" w:pos="1695"/>
        </w:tabs>
        <w:ind w:left="1695" w:hanging="1125"/>
      </w:pPr>
      <w:rPr>
        <w:rFonts w:hint="eastAsia"/>
      </w:rPr>
    </w:lvl>
  </w:abstractNum>
  <w:abstractNum w:abstractNumId="7">
    <w:nsid w:val="293106BC"/>
    <w:multiLevelType w:val="multilevel"/>
    <w:tmpl w:val="4B00AD1E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2"/>
      <w:numFmt w:val="japaneseCounting"/>
      <w:lvlText w:val="%2、"/>
      <w:lvlJc w:val="left"/>
      <w:pPr>
        <w:tabs>
          <w:tab w:val="num" w:pos="1140"/>
        </w:tabs>
        <w:ind w:left="1140" w:hanging="720"/>
      </w:pPr>
      <w:rPr>
        <w:rFonts w:hAnsi="宋体" w:hint="eastAsia"/>
      </w:rPr>
    </w:lvl>
    <w:lvl w:ilvl="2">
      <w:start w:val="5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D3B611A"/>
    <w:multiLevelType w:val="singleLevel"/>
    <w:tmpl w:val="874030C2"/>
    <w:lvl w:ilvl="0">
      <w:start w:val="3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</w:abstractNum>
  <w:abstractNum w:abstractNumId="9">
    <w:nsid w:val="3309108E"/>
    <w:multiLevelType w:val="singleLevel"/>
    <w:tmpl w:val="7BF4ACC0"/>
    <w:lvl w:ilvl="0">
      <w:start w:val="1"/>
      <w:numFmt w:val="decimal"/>
      <w:lvlText w:val="%1、"/>
      <w:lvlJc w:val="left"/>
      <w:pPr>
        <w:tabs>
          <w:tab w:val="num" w:pos="975"/>
        </w:tabs>
        <w:ind w:left="975" w:hanging="420"/>
      </w:pPr>
      <w:rPr>
        <w:rFonts w:hint="eastAsia"/>
      </w:rPr>
    </w:lvl>
  </w:abstractNum>
  <w:abstractNum w:abstractNumId="10">
    <w:nsid w:val="42545D76"/>
    <w:multiLevelType w:val="multilevel"/>
    <w:tmpl w:val="842E3968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45114B1"/>
    <w:multiLevelType w:val="singleLevel"/>
    <w:tmpl w:val="E9CCF6F0"/>
    <w:lvl w:ilvl="0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</w:abstractNum>
  <w:abstractNum w:abstractNumId="12">
    <w:nsid w:val="447A3FDD"/>
    <w:multiLevelType w:val="singleLevel"/>
    <w:tmpl w:val="928C8B66"/>
    <w:lvl w:ilvl="0">
      <w:start w:val="1"/>
      <w:numFmt w:val="decimal"/>
      <w:lvlText w:val="%1、"/>
      <w:lvlJc w:val="left"/>
      <w:pPr>
        <w:tabs>
          <w:tab w:val="num" w:pos="990"/>
        </w:tabs>
        <w:ind w:left="990" w:hanging="420"/>
      </w:pPr>
      <w:rPr>
        <w:rFonts w:hint="eastAsia"/>
      </w:rPr>
    </w:lvl>
  </w:abstractNum>
  <w:abstractNum w:abstractNumId="13">
    <w:nsid w:val="49E5126C"/>
    <w:multiLevelType w:val="singleLevel"/>
    <w:tmpl w:val="FE10352E"/>
    <w:lvl w:ilvl="0">
      <w:start w:val="1"/>
      <w:numFmt w:val="japaneseCounting"/>
      <w:lvlText w:val="%1、"/>
      <w:lvlJc w:val="left"/>
      <w:pPr>
        <w:tabs>
          <w:tab w:val="num" w:pos="1050"/>
        </w:tabs>
        <w:ind w:left="1050" w:hanging="570"/>
      </w:pPr>
      <w:rPr>
        <w:rFonts w:hint="eastAsia"/>
      </w:rPr>
    </w:lvl>
  </w:abstractNum>
  <w:abstractNum w:abstractNumId="14">
    <w:nsid w:val="501458FD"/>
    <w:multiLevelType w:val="hybridMultilevel"/>
    <w:tmpl w:val="A7FA99DC"/>
    <w:lvl w:ilvl="0" w:tplc="0D4A49A4">
      <w:start w:val="2"/>
      <w:numFmt w:val="japaneseCounting"/>
      <w:lvlText w:val="第%1条"/>
      <w:lvlJc w:val="left"/>
      <w:pPr>
        <w:tabs>
          <w:tab w:val="num" w:pos="1650"/>
        </w:tabs>
        <w:ind w:left="165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5">
    <w:nsid w:val="51957DF3"/>
    <w:multiLevelType w:val="singleLevel"/>
    <w:tmpl w:val="4D60DC96"/>
    <w:lvl w:ilvl="0">
      <w:start w:val="1"/>
      <w:numFmt w:val="japaneseCounting"/>
      <w:lvlText w:val="%1、"/>
      <w:lvlJc w:val="left"/>
      <w:pPr>
        <w:tabs>
          <w:tab w:val="num" w:pos="1812"/>
        </w:tabs>
        <w:ind w:left="1812" w:hanging="1008"/>
      </w:pPr>
      <w:rPr>
        <w:rFonts w:hint="eastAsia"/>
      </w:rPr>
    </w:lvl>
  </w:abstractNum>
  <w:abstractNum w:abstractNumId="16">
    <w:nsid w:val="58C36D4A"/>
    <w:multiLevelType w:val="multilevel"/>
    <w:tmpl w:val="81C25AFA"/>
    <w:lvl w:ilvl="0">
      <w:start w:val="1"/>
      <w:numFmt w:val="decimal"/>
      <w:lvlText w:val="%1、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>
      <w:start w:val="4"/>
      <w:numFmt w:val="japaneseCounting"/>
      <w:lvlText w:val="%2、"/>
      <w:lvlJc w:val="left"/>
      <w:pPr>
        <w:tabs>
          <w:tab w:val="num" w:pos="1305"/>
        </w:tabs>
        <w:ind w:left="1305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25"/>
        </w:tabs>
        <w:ind w:left="1425" w:hanging="42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>
      <w:start w:val="1"/>
      <w:numFmt w:val="lowerLetter"/>
      <w:lvlText w:val="%5)"/>
      <w:lvlJc w:val="left"/>
      <w:pPr>
        <w:tabs>
          <w:tab w:val="num" w:pos="2265"/>
        </w:tabs>
        <w:ind w:left="2265" w:hanging="420"/>
      </w:pPr>
    </w:lvl>
    <w:lvl w:ilvl="5">
      <w:start w:val="1"/>
      <w:numFmt w:val="lowerRoman"/>
      <w:lvlText w:val="%6."/>
      <w:lvlJc w:val="right"/>
      <w:pPr>
        <w:tabs>
          <w:tab w:val="num" w:pos="2685"/>
        </w:tabs>
        <w:ind w:left="2685" w:hanging="420"/>
      </w:pPr>
    </w:lvl>
    <w:lvl w:ilvl="6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>
      <w:start w:val="1"/>
      <w:numFmt w:val="lowerLetter"/>
      <w:lvlText w:val="%8)"/>
      <w:lvlJc w:val="left"/>
      <w:pPr>
        <w:tabs>
          <w:tab w:val="num" w:pos="3525"/>
        </w:tabs>
        <w:ind w:left="3525" w:hanging="420"/>
      </w:pPr>
    </w:lvl>
    <w:lvl w:ilvl="8">
      <w:start w:val="1"/>
      <w:numFmt w:val="lowerRoman"/>
      <w:lvlText w:val="%9."/>
      <w:lvlJc w:val="right"/>
      <w:pPr>
        <w:tabs>
          <w:tab w:val="num" w:pos="3945"/>
        </w:tabs>
        <w:ind w:left="3945" w:hanging="420"/>
      </w:pPr>
    </w:lvl>
  </w:abstractNum>
  <w:abstractNum w:abstractNumId="17">
    <w:nsid w:val="58E873DE"/>
    <w:multiLevelType w:val="multilevel"/>
    <w:tmpl w:val="66007CB4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5F7601DB"/>
    <w:multiLevelType w:val="hybridMultilevel"/>
    <w:tmpl w:val="BBE84C54"/>
    <w:lvl w:ilvl="0" w:tplc="2D6271D2">
      <w:start w:val="1"/>
      <w:numFmt w:val="japaneseCounting"/>
      <w:lvlText w:val="%1、"/>
      <w:lvlJc w:val="left"/>
      <w:pPr>
        <w:tabs>
          <w:tab w:val="num" w:pos="905"/>
        </w:tabs>
        <w:ind w:left="905" w:hanging="480"/>
      </w:pPr>
      <w:rPr>
        <w:rFonts w:hint="eastAsia"/>
      </w:rPr>
    </w:lvl>
    <w:lvl w:ilvl="1" w:tplc="EFC8915C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eastAsia"/>
      </w:rPr>
    </w:lvl>
    <w:lvl w:ilvl="2" w:tplc="DB26E3C4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532E9822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F50EA4C4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6FD81984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2484299A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7A80FAEA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98B4DBAC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9">
    <w:nsid w:val="64111B9E"/>
    <w:multiLevelType w:val="singleLevel"/>
    <w:tmpl w:val="4FB692AE"/>
    <w:lvl w:ilvl="0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</w:abstractNum>
  <w:abstractNum w:abstractNumId="20">
    <w:nsid w:val="649F663F"/>
    <w:multiLevelType w:val="singleLevel"/>
    <w:tmpl w:val="AE9297E0"/>
    <w:lvl w:ilvl="0">
      <w:start w:val="1"/>
      <w:numFmt w:val="decimal"/>
      <w:lvlText w:val="%1、"/>
      <w:lvlJc w:val="left"/>
      <w:pPr>
        <w:tabs>
          <w:tab w:val="num" w:pos="975"/>
        </w:tabs>
        <w:ind w:left="975" w:hanging="420"/>
      </w:pPr>
      <w:rPr>
        <w:rFonts w:hint="eastAsia"/>
      </w:rPr>
    </w:lvl>
  </w:abstractNum>
  <w:abstractNum w:abstractNumId="21">
    <w:nsid w:val="6E0A57A0"/>
    <w:multiLevelType w:val="singleLevel"/>
    <w:tmpl w:val="CC0A3C58"/>
    <w:lvl w:ilvl="0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</w:abstractNum>
  <w:abstractNum w:abstractNumId="22">
    <w:nsid w:val="72A62CDB"/>
    <w:multiLevelType w:val="singleLevel"/>
    <w:tmpl w:val="F75651F4"/>
    <w:lvl w:ilvl="0">
      <w:start w:val="1"/>
      <w:numFmt w:val="decimal"/>
      <w:lvlText w:val="%1、"/>
      <w:lvlJc w:val="left"/>
      <w:pPr>
        <w:tabs>
          <w:tab w:val="num" w:pos="975"/>
        </w:tabs>
        <w:ind w:left="975" w:hanging="420"/>
      </w:pPr>
      <w:rPr>
        <w:rFonts w:hint="eastAsia"/>
      </w:rPr>
    </w:lvl>
  </w:abstractNum>
  <w:abstractNum w:abstractNumId="23">
    <w:nsid w:val="7CF63E97"/>
    <w:multiLevelType w:val="singleLevel"/>
    <w:tmpl w:val="C636BFDA"/>
    <w:lvl w:ilvl="0">
      <w:start w:val="1"/>
      <w:numFmt w:val="japaneseCounting"/>
      <w:lvlText w:val="%1、"/>
      <w:lvlJc w:val="left"/>
      <w:pPr>
        <w:tabs>
          <w:tab w:val="num" w:pos="2076"/>
        </w:tabs>
        <w:ind w:left="2076" w:hanging="1032"/>
      </w:pPr>
      <w:rPr>
        <w:rFonts w:hint="eastAsia"/>
      </w:rPr>
    </w:lvl>
  </w:abstractNum>
  <w:num w:numId="1">
    <w:abstractNumId w:val="5"/>
  </w:num>
  <w:num w:numId="2">
    <w:abstractNumId w:val="18"/>
  </w:num>
  <w:num w:numId="3">
    <w:abstractNumId w:val="15"/>
  </w:num>
  <w:num w:numId="4">
    <w:abstractNumId w:val="1"/>
  </w:num>
  <w:num w:numId="5">
    <w:abstractNumId w:val="23"/>
  </w:num>
  <w:num w:numId="6">
    <w:abstractNumId w:val="13"/>
  </w:num>
  <w:num w:numId="7">
    <w:abstractNumId w:val="2"/>
  </w:num>
  <w:num w:numId="8">
    <w:abstractNumId w:val="7"/>
  </w:num>
  <w:num w:numId="9">
    <w:abstractNumId w:val="16"/>
  </w:num>
  <w:num w:numId="10">
    <w:abstractNumId w:val="17"/>
  </w:num>
  <w:num w:numId="11">
    <w:abstractNumId w:val="3"/>
  </w:num>
  <w:num w:numId="12">
    <w:abstractNumId w:val="22"/>
  </w:num>
  <w:num w:numId="13">
    <w:abstractNumId w:val="9"/>
  </w:num>
  <w:num w:numId="14">
    <w:abstractNumId w:val="20"/>
  </w:num>
  <w:num w:numId="15">
    <w:abstractNumId w:val="10"/>
  </w:num>
  <w:num w:numId="16">
    <w:abstractNumId w:val="12"/>
  </w:num>
  <w:num w:numId="17">
    <w:abstractNumId w:val="8"/>
  </w:num>
  <w:num w:numId="18">
    <w:abstractNumId w:val="19"/>
  </w:num>
  <w:num w:numId="19">
    <w:abstractNumId w:val="11"/>
  </w:num>
  <w:num w:numId="20">
    <w:abstractNumId w:val="21"/>
  </w:num>
  <w:num w:numId="21">
    <w:abstractNumId w:val="6"/>
  </w:num>
  <w:num w:numId="22">
    <w:abstractNumId w:val="0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B3B98"/>
    <w:rsid w:val="00023E0B"/>
    <w:rsid w:val="00053328"/>
    <w:rsid w:val="000914F6"/>
    <w:rsid w:val="0009752F"/>
    <w:rsid w:val="000D394C"/>
    <w:rsid w:val="000F6FDB"/>
    <w:rsid w:val="001375A3"/>
    <w:rsid w:val="00143463"/>
    <w:rsid w:val="00145E5D"/>
    <w:rsid w:val="0017363A"/>
    <w:rsid w:val="001A25E4"/>
    <w:rsid w:val="001A5F07"/>
    <w:rsid w:val="001C2781"/>
    <w:rsid w:val="00243C33"/>
    <w:rsid w:val="0024766C"/>
    <w:rsid w:val="00262376"/>
    <w:rsid w:val="00281EFF"/>
    <w:rsid w:val="002946A0"/>
    <w:rsid w:val="002A436F"/>
    <w:rsid w:val="00300B6B"/>
    <w:rsid w:val="00376ECF"/>
    <w:rsid w:val="003E0EEB"/>
    <w:rsid w:val="003E6C5E"/>
    <w:rsid w:val="0040577C"/>
    <w:rsid w:val="00427F86"/>
    <w:rsid w:val="00475456"/>
    <w:rsid w:val="00491E7D"/>
    <w:rsid w:val="004A5F56"/>
    <w:rsid w:val="004C447E"/>
    <w:rsid w:val="004D0E20"/>
    <w:rsid w:val="0051111B"/>
    <w:rsid w:val="00512390"/>
    <w:rsid w:val="0056180E"/>
    <w:rsid w:val="00577BDC"/>
    <w:rsid w:val="00580E8B"/>
    <w:rsid w:val="005B336C"/>
    <w:rsid w:val="005B612C"/>
    <w:rsid w:val="00603692"/>
    <w:rsid w:val="00646C61"/>
    <w:rsid w:val="00667050"/>
    <w:rsid w:val="006E2BBE"/>
    <w:rsid w:val="006F6EA3"/>
    <w:rsid w:val="0073617D"/>
    <w:rsid w:val="0075483C"/>
    <w:rsid w:val="00816A0E"/>
    <w:rsid w:val="008515A6"/>
    <w:rsid w:val="0088636B"/>
    <w:rsid w:val="008A76F6"/>
    <w:rsid w:val="008B3B98"/>
    <w:rsid w:val="008B3E1B"/>
    <w:rsid w:val="008B4C8C"/>
    <w:rsid w:val="008C0F73"/>
    <w:rsid w:val="009107FE"/>
    <w:rsid w:val="009131D5"/>
    <w:rsid w:val="009950B7"/>
    <w:rsid w:val="009C5DE6"/>
    <w:rsid w:val="009E1939"/>
    <w:rsid w:val="009F5A8F"/>
    <w:rsid w:val="00A07A7C"/>
    <w:rsid w:val="00A17ABB"/>
    <w:rsid w:val="00A57722"/>
    <w:rsid w:val="00A64A75"/>
    <w:rsid w:val="00A72946"/>
    <w:rsid w:val="00A8416E"/>
    <w:rsid w:val="00AD0221"/>
    <w:rsid w:val="00AF6895"/>
    <w:rsid w:val="00B311D3"/>
    <w:rsid w:val="00B46A49"/>
    <w:rsid w:val="00B536E7"/>
    <w:rsid w:val="00B76AE6"/>
    <w:rsid w:val="00BA2304"/>
    <w:rsid w:val="00BB07EA"/>
    <w:rsid w:val="00C0103C"/>
    <w:rsid w:val="00C038C8"/>
    <w:rsid w:val="00C365A6"/>
    <w:rsid w:val="00C42BAA"/>
    <w:rsid w:val="00C469DD"/>
    <w:rsid w:val="00C521D1"/>
    <w:rsid w:val="00C54300"/>
    <w:rsid w:val="00C549FD"/>
    <w:rsid w:val="00C703BC"/>
    <w:rsid w:val="00C80D19"/>
    <w:rsid w:val="00C9308D"/>
    <w:rsid w:val="00D15D4F"/>
    <w:rsid w:val="00D27B26"/>
    <w:rsid w:val="00D576B6"/>
    <w:rsid w:val="00D82C0C"/>
    <w:rsid w:val="00DB3C78"/>
    <w:rsid w:val="00DB7E89"/>
    <w:rsid w:val="00DC0A5A"/>
    <w:rsid w:val="00DF4F4C"/>
    <w:rsid w:val="00E0084D"/>
    <w:rsid w:val="00E107B9"/>
    <w:rsid w:val="00E1357C"/>
    <w:rsid w:val="00E4360B"/>
    <w:rsid w:val="00E65DAE"/>
    <w:rsid w:val="00EA3481"/>
    <w:rsid w:val="00EB3420"/>
    <w:rsid w:val="00EC5286"/>
    <w:rsid w:val="00F10C02"/>
    <w:rsid w:val="00F44D92"/>
    <w:rsid w:val="00F90283"/>
    <w:rsid w:val="00FB44C8"/>
    <w:rsid w:val="00FC5AD9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F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C0F73"/>
    <w:pPr>
      <w:spacing w:line="500" w:lineRule="exact"/>
      <w:ind w:firstLine="480"/>
    </w:pPr>
    <w:rPr>
      <w:rFonts w:ascii="仿宋_GB2312" w:eastAsia="仿宋_GB2312"/>
      <w:sz w:val="28"/>
    </w:rPr>
  </w:style>
  <w:style w:type="paragraph" w:styleId="3">
    <w:name w:val="Body Text Indent 3"/>
    <w:basedOn w:val="a"/>
    <w:rsid w:val="008C0F73"/>
    <w:pPr>
      <w:adjustRightInd w:val="0"/>
      <w:spacing w:line="800" w:lineRule="atLeast"/>
      <w:ind w:right="-1075" w:firstLine="958"/>
      <w:jc w:val="distribute"/>
      <w:textAlignment w:val="baseline"/>
    </w:pPr>
    <w:rPr>
      <w:rFonts w:ascii="宋体" w:hAnsi="宋体"/>
      <w:spacing w:val="94"/>
      <w:kern w:val="0"/>
      <w:position w:val="50"/>
      <w:sz w:val="32"/>
    </w:rPr>
  </w:style>
  <w:style w:type="paragraph" w:styleId="a4">
    <w:name w:val="Date"/>
    <w:basedOn w:val="a"/>
    <w:next w:val="a"/>
    <w:rsid w:val="008C0F73"/>
    <w:pPr>
      <w:ind w:left="100"/>
    </w:pPr>
    <w:rPr>
      <w:b/>
      <w:sz w:val="30"/>
    </w:rPr>
  </w:style>
  <w:style w:type="paragraph" w:styleId="a5">
    <w:name w:val="header"/>
    <w:basedOn w:val="a"/>
    <w:link w:val="Char"/>
    <w:rsid w:val="009E1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E1939"/>
    <w:rPr>
      <w:kern w:val="2"/>
      <w:sz w:val="18"/>
      <w:szCs w:val="18"/>
    </w:rPr>
  </w:style>
  <w:style w:type="paragraph" w:styleId="a6">
    <w:name w:val="footer"/>
    <w:basedOn w:val="a"/>
    <w:link w:val="Char0"/>
    <w:rsid w:val="009E1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E1939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56180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170</Words>
  <Characters>974</Characters>
  <Application>Microsoft Office Word</Application>
  <DocSecurity>0</DocSecurity>
  <Lines>8</Lines>
  <Paragraphs>2</Paragraphs>
  <ScaleCrop>false</ScaleCrop>
  <Company>chw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关于召开“第二届全国公路科技创新高层论坛</dc:title>
  <dc:creator>sean</dc:creator>
  <cp:lastModifiedBy>Windows 用户</cp:lastModifiedBy>
  <cp:revision>6</cp:revision>
  <cp:lastPrinted>2011-05-20T03:22:00Z</cp:lastPrinted>
  <dcterms:created xsi:type="dcterms:W3CDTF">2017-07-17T07:40:00Z</dcterms:created>
  <dcterms:modified xsi:type="dcterms:W3CDTF">2019-04-19T07:29:00Z</dcterms:modified>
</cp:coreProperties>
</file>